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78" w:rsidRPr="00CD1078" w:rsidRDefault="008E7569" w:rsidP="00CD10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Выступление на районном МО</w:t>
      </w:r>
      <w:bookmarkStart w:id="0" w:name="_GoBack"/>
      <w:bookmarkEnd w:id="0"/>
      <w:r w:rsidR="00CD1078" w:rsidRPr="00CD1078">
        <w:rPr>
          <w:rFonts w:ascii="Times New Roman" w:eastAsia="Calibri" w:hAnsi="Times New Roman" w:cs="Times New Roman"/>
          <w:b/>
          <w:sz w:val="32"/>
          <w:szCs w:val="28"/>
        </w:rPr>
        <w:t xml:space="preserve"> по теме «Формы оценивания достижения планируемых результатов»</w:t>
      </w:r>
    </w:p>
    <w:p w:rsidR="00CD1078" w:rsidRDefault="00CD1078" w:rsidP="00140B6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A09" w:rsidRPr="00CD1078" w:rsidRDefault="007C64DE" w:rsidP="00140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eastAsia="Calibri" w:hAnsi="Times New Roman" w:cs="Times New Roman"/>
          <w:b/>
          <w:sz w:val="28"/>
          <w:szCs w:val="28"/>
        </w:rPr>
        <w:t>Оценки и отметки</w:t>
      </w:r>
      <w:r w:rsidRPr="00CD1078">
        <w:rPr>
          <w:rFonts w:ascii="Times New Roman" w:eastAsia="Calibri" w:hAnsi="Times New Roman" w:cs="Times New Roman"/>
          <w:sz w:val="28"/>
          <w:szCs w:val="28"/>
        </w:rPr>
        <w:t xml:space="preserve"> — это та тема, которую учителя готовы обсуждать бесконечно. Потому что школьная отметка — это не только результат работы ученика. В ней соединяются характер, настроение, личные качества педагога, его отношение к ученику, стиль работы учителя. Без оценивания работы ученика не возможен никакой процесс усвоения. Оно оказывает большое влияние на учащихся, на его отношение к предмету, учителю, школе и окружающему миру в целом. Поэтому к процессу оценивания качества знаний учащихся предъявляются достаточно серьезные требования.</w:t>
      </w:r>
    </w:p>
    <w:p w:rsidR="007C64DE" w:rsidRPr="00CD1078" w:rsidRDefault="007C64DE" w:rsidP="00140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Давайте рассмотрим формы оценивания по ФГОС. Выделяют три формы оценивания: критерильное, формирующее и поддерживающее.</w:t>
      </w:r>
    </w:p>
    <w:p w:rsidR="007C64DE" w:rsidRPr="00CD1078" w:rsidRDefault="007C64DE" w:rsidP="00140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/>
          <w:i/>
          <w:iCs/>
          <w:sz w:val="28"/>
          <w:szCs w:val="28"/>
        </w:rPr>
        <w:t>Критериальное оценивание</w:t>
      </w:r>
      <w:r w:rsidRPr="00CD1078">
        <w:rPr>
          <w:rFonts w:ascii="Times New Roman" w:hAnsi="Times New Roman" w:cs="Times New Roman"/>
          <w:sz w:val="28"/>
          <w:szCs w:val="28"/>
        </w:rPr>
        <w:t>– это процесс, основанный на сравнении учебных достижений учащихся с четко определенными, коллективно выработанными, заранее известными всем участникам процесса критериями, соответствующими целям и содержанию образования, способствующими формированию учебно-познавательной компетентности учащихся.</w:t>
      </w:r>
    </w:p>
    <w:p w:rsidR="007C64DE" w:rsidRPr="00CD1078" w:rsidRDefault="007C64DE" w:rsidP="00140B6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критериального оценивания</w:t>
      </w:r>
    </w:p>
    <w:p w:rsidR="0090642F" w:rsidRPr="00CD1078" w:rsidRDefault="00980BA0" w:rsidP="00140B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Оценивается только работа учащегося;</w:t>
      </w:r>
    </w:p>
    <w:p w:rsidR="0090642F" w:rsidRPr="00CD1078" w:rsidRDefault="00980BA0" w:rsidP="00140B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Работа учащегося сравнивается с образцом (эталоном) правильно выполненной работы, который известен учащимся заранее;</w:t>
      </w:r>
    </w:p>
    <w:p w:rsidR="0090642F" w:rsidRPr="00CD1078" w:rsidRDefault="00980BA0" w:rsidP="00140B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 xml:space="preserve">Учащемуся известен четкий алгоритм выведения оценки, по которому он сам может определить уровень своей работы и информировать родителей; </w:t>
      </w:r>
    </w:p>
    <w:p w:rsidR="0090642F" w:rsidRPr="00CD1078" w:rsidRDefault="00980BA0" w:rsidP="00140B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Оценивают у учащихся только то, чему учили, так как критерий оценивания представляет конкретное выражение учебных целей.</w:t>
      </w:r>
    </w:p>
    <w:p w:rsidR="007C64DE" w:rsidRPr="00CD1078" w:rsidRDefault="007C64DE" w:rsidP="00140B6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</w:rPr>
        <w:t>Критериальное оценивание позволяет</w:t>
      </w:r>
    </w:p>
    <w:p w:rsidR="0090642F" w:rsidRPr="00CD1078" w:rsidRDefault="00980BA0" w:rsidP="00980B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D1078">
        <w:rPr>
          <w:rFonts w:ascii="Times New Roman" w:hAnsi="Times New Roman" w:cs="Times New Roman"/>
          <w:b/>
          <w:sz w:val="28"/>
          <w:szCs w:val="28"/>
        </w:rPr>
        <w:t>Учителям: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Разработать критерии, способствующие получению качественных результатов обучения;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Иметь оперативную информацию для анализа и планирования своей деятельности;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Улучшить качество преподавания;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Выстраивать индивидуальную траекторию обучения каждого ученика с учетом его индивидуальных особенностей;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Использовать разнообразные подходы и инструменты оценивания;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содержания учебной программы.</w:t>
      </w:r>
    </w:p>
    <w:p w:rsidR="0090642F" w:rsidRPr="00CD1078" w:rsidRDefault="00980BA0" w:rsidP="00980B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</w:rPr>
        <w:t xml:space="preserve">Учащимся: 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Использовать многообразие стилей обучения, типов мыслительной деятельности и способностей для выражения своего понимания;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Знать и понимать критерии оценивания для прогнозирования  результата, осознавать критерии успеха;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lastRenderedPageBreak/>
        <w:t>Участвовать в рефлексии, оценивая себя и своих сверстников;</w:t>
      </w:r>
    </w:p>
    <w:p w:rsidR="0090642F" w:rsidRPr="00CD1078" w:rsidRDefault="00980BA0" w:rsidP="00140B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Использовать знания для решения реальных задач, выражать разные точки зрения, критически мыслить.</w:t>
      </w:r>
    </w:p>
    <w:p w:rsidR="007C64DE" w:rsidRPr="00CD1078" w:rsidRDefault="007C64DE" w:rsidP="00140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</w:rPr>
        <w:t>Родителям:</w:t>
      </w:r>
    </w:p>
    <w:p w:rsidR="0090642F" w:rsidRPr="00CD1078" w:rsidRDefault="00980BA0" w:rsidP="00140B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Получа</w:t>
      </w:r>
      <w:r w:rsidR="00CD1078">
        <w:rPr>
          <w:rFonts w:ascii="Times New Roman" w:hAnsi="Times New Roman" w:cs="Times New Roman"/>
          <w:sz w:val="28"/>
          <w:szCs w:val="28"/>
        </w:rPr>
        <w:t>ть  доказательства уровня обуче</w:t>
      </w:r>
      <w:r w:rsidRPr="00CD1078">
        <w:rPr>
          <w:rFonts w:ascii="Times New Roman" w:hAnsi="Times New Roman" w:cs="Times New Roman"/>
          <w:sz w:val="28"/>
          <w:szCs w:val="28"/>
        </w:rPr>
        <w:t>н</w:t>
      </w:r>
      <w:r w:rsidR="00CD1078">
        <w:rPr>
          <w:rFonts w:ascii="Times New Roman" w:hAnsi="Times New Roman" w:cs="Times New Roman"/>
          <w:sz w:val="28"/>
          <w:szCs w:val="28"/>
        </w:rPr>
        <w:t>н</w:t>
      </w:r>
      <w:r w:rsidRPr="00CD1078">
        <w:rPr>
          <w:rFonts w:ascii="Times New Roman" w:hAnsi="Times New Roman" w:cs="Times New Roman"/>
          <w:sz w:val="28"/>
          <w:szCs w:val="28"/>
        </w:rPr>
        <w:t>ости ребенка;</w:t>
      </w:r>
    </w:p>
    <w:p w:rsidR="0090642F" w:rsidRPr="00CD1078" w:rsidRDefault="00980BA0" w:rsidP="00140B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>Отслеживать прогресс в обучении ребенка;</w:t>
      </w:r>
    </w:p>
    <w:p w:rsidR="0090642F" w:rsidRPr="00CD1078" w:rsidRDefault="00980BA0" w:rsidP="00140B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sz w:val="28"/>
          <w:szCs w:val="28"/>
        </w:rPr>
        <w:t xml:space="preserve">Обеспечивать ребенку поддержку в процессе обучения. </w:t>
      </w:r>
    </w:p>
    <w:p w:rsidR="00980BA0" w:rsidRPr="00CD1078" w:rsidRDefault="00980BA0" w:rsidP="00140B6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0642F" w:rsidRPr="00CD1078" w:rsidRDefault="007C64DE" w:rsidP="00140B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980BA0" w:rsidRPr="00CD1078">
        <w:rPr>
          <w:rFonts w:ascii="Times New Roman" w:hAnsi="Times New Roman" w:cs="Times New Roman"/>
          <w:b/>
          <w:bCs/>
          <w:sz w:val="28"/>
          <w:szCs w:val="28"/>
        </w:rPr>
        <w:t xml:space="preserve">ормирующее (внутреннее) оценивание </w:t>
      </w:r>
      <w:r w:rsidR="00980BA0" w:rsidRPr="00CD1078">
        <w:rPr>
          <w:rFonts w:ascii="Times New Roman" w:hAnsi="Times New Roman" w:cs="Times New Roman"/>
          <w:bCs/>
          <w:sz w:val="28"/>
          <w:szCs w:val="28"/>
        </w:rPr>
        <w:t xml:space="preserve">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 </w:t>
      </w:r>
    </w:p>
    <w:p w:rsidR="0090642F" w:rsidRPr="00CD1078" w:rsidRDefault="00980BA0" w:rsidP="00140B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078">
        <w:rPr>
          <w:rFonts w:ascii="Times New Roman" w:hAnsi="Times New Roman" w:cs="Times New Roman"/>
          <w:bCs/>
          <w:sz w:val="28"/>
          <w:szCs w:val="28"/>
        </w:rPr>
        <w:t xml:space="preserve">Формирующим данный вид оценивания называется потому, что оценка ориентирована на конкретного ученика, призвана выявить пробелы в освоении учащимся элемента содержания образования с тем, чтобы восполнить их с максимальной эффективностью. </w:t>
      </w:r>
    </w:p>
    <w:p w:rsidR="00980BA0" w:rsidRPr="00CD1078" w:rsidRDefault="00140B65" w:rsidP="00140B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</w:rPr>
        <w:t xml:space="preserve">Формирующее оценивание позволяет </w:t>
      </w:r>
    </w:p>
    <w:p w:rsidR="00140B65" w:rsidRPr="00CD1078" w:rsidRDefault="00140B65" w:rsidP="00140B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учителю</w:t>
      </w:r>
      <w:r w:rsidRPr="00CD10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642F" w:rsidRPr="00CD1078" w:rsidRDefault="00980BA0" w:rsidP="00140B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Cs/>
          <w:sz w:val="28"/>
          <w:szCs w:val="28"/>
        </w:rPr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90642F" w:rsidRPr="00CD1078" w:rsidRDefault="00980BA0" w:rsidP="00140B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Cs/>
          <w:sz w:val="28"/>
          <w:szCs w:val="28"/>
        </w:rPr>
        <w:t xml:space="preserve"> сделать учащегося субъектом образовательной и оценочной деятельности.</w:t>
      </w:r>
    </w:p>
    <w:p w:rsidR="00140B65" w:rsidRPr="00CD1078" w:rsidRDefault="00140B65" w:rsidP="00140B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CD107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обучающихся</w:t>
      </w:r>
      <w:r w:rsidR="00980BA0" w:rsidRPr="00CD107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642F" w:rsidRPr="00CD1078" w:rsidRDefault="00980BA0" w:rsidP="00140B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Cs/>
          <w:sz w:val="28"/>
          <w:szCs w:val="28"/>
        </w:rPr>
        <w:t>может помогать учиться на ошибках;</w:t>
      </w:r>
    </w:p>
    <w:p w:rsidR="0090642F" w:rsidRPr="00CD1078" w:rsidRDefault="00980BA0" w:rsidP="00140B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Cs/>
          <w:sz w:val="28"/>
          <w:szCs w:val="28"/>
        </w:rPr>
        <w:t xml:space="preserve">может помогать понять, что важно; </w:t>
      </w:r>
    </w:p>
    <w:p w:rsidR="0090642F" w:rsidRPr="00CD1078" w:rsidRDefault="00980BA0" w:rsidP="00140B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Cs/>
          <w:sz w:val="28"/>
          <w:szCs w:val="28"/>
        </w:rPr>
        <w:t>может помогать понять, что у них получается;</w:t>
      </w:r>
    </w:p>
    <w:p w:rsidR="0090642F" w:rsidRPr="00CD1078" w:rsidRDefault="00980BA0" w:rsidP="00140B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Cs/>
          <w:sz w:val="28"/>
          <w:szCs w:val="28"/>
        </w:rPr>
        <w:t>может помогать обнаруживать, что они не знают;</w:t>
      </w:r>
    </w:p>
    <w:p w:rsidR="0090642F" w:rsidRPr="00CD1078" w:rsidRDefault="00980BA0" w:rsidP="00140B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78">
        <w:rPr>
          <w:rFonts w:ascii="Times New Roman" w:hAnsi="Times New Roman" w:cs="Times New Roman"/>
          <w:bCs/>
          <w:sz w:val="28"/>
          <w:szCs w:val="28"/>
        </w:rPr>
        <w:t>может помогать обнаруживать, что они не умеют делать;</w:t>
      </w:r>
    </w:p>
    <w:p w:rsidR="00140B65" w:rsidRPr="00CD1078" w:rsidRDefault="00140B65" w:rsidP="00140B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65" w:rsidRPr="00CD1078" w:rsidRDefault="00140B65" w:rsidP="00140B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</w:rPr>
        <w:t xml:space="preserve">Поддерживающее оценивание </w:t>
      </w:r>
      <w:r w:rsidRPr="00CD1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D1078">
        <w:rPr>
          <w:rFonts w:ascii="Times New Roman" w:hAnsi="Times New Roman" w:cs="Times New Roman"/>
          <w:bCs/>
          <w:i/>
          <w:iCs/>
          <w:sz w:val="28"/>
          <w:szCs w:val="28"/>
        </w:rPr>
        <w:t>пошаговый процесс деятельности  участников образовательного процесса для успешного достижения планируемых результатов конкретного ученика</w:t>
      </w:r>
    </w:p>
    <w:p w:rsidR="00140B65" w:rsidRPr="00CD1078" w:rsidRDefault="00140B65" w:rsidP="00140B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078">
        <w:rPr>
          <w:rFonts w:ascii="Times New Roman" w:hAnsi="Times New Roman" w:cs="Times New Roman"/>
          <w:b/>
          <w:bCs/>
          <w:sz w:val="28"/>
          <w:szCs w:val="28"/>
        </w:rPr>
        <w:t>Поддерживающее оценивание включает в себя</w:t>
      </w:r>
    </w:p>
    <w:p w:rsidR="0090642F" w:rsidRPr="00CD1078" w:rsidRDefault="00980BA0" w:rsidP="00140B6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078">
        <w:rPr>
          <w:rFonts w:ascii="Times New Roman" w:hAnsi="Times New Roman" w:cs="Times New Roman"/>
          <w:bCs/>
          <w:iCs/>
          <w:sz w:val="28"/>
          <w:szCs w:val="28"/>
        </w:rPr>
        <w:t>Стартовая диагностика</w:t>
      </w:r>
    </w:p>
    <w:p w:rsidR="0090642F" w:rsidRPr="00CD1078" w:rsidRDefault="00980BA0" w:rsidP="00140B6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078">
        <w:rPr>
          <w:rFonts w:ascii="Times New Roman" w:hAnsi="Times New Roman" w:cs="Times New Roman"/>
          <w:bCs/>
          <w:iCs/>
          <w:sz w:val="28"/>
          <w:szCs w:val="28"/>
        </w:rPr>
        <w:t>Анализ стартовой диагностики (выявление проблем)</w:t>
      </w:r>
    </w:p>
    <w:p w:rsidR="0090642F" w:rsidRPr="00CD1078" w:rsidRDefault="00980BA0" w:rsidP="00140B6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078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Родительское собрание</w:t>
      </w:r>
    </w:p>
    <w:p w:rsidR="0090642F" w:rsidRPr="00CD1078" w:rsidRDefault="00980BA0" w:rsidP="00140B6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078">
        <w:rPr>
          <w:rFonts w:ascii="Times New Roman" w:hAnsi="Times New Roman" w:cs="Times New Roman"/>
          <w:bCs/>
          <w:iCs/>
          <w:sz w:val="28"/>
          <w:szCs w:val="28"/>
        </w:rPr>
        <w:t xml:space="preserve">Написание индивидуальных маршрутных листов </w:t>
      </w:r>
    </w:p>
    <w:p w:rsidR="0090642F" w:rsidRPr="00CD1078" w:rsidRDefault="00980BA0" w:rsidP="00140B6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078">
        <w:rPr>
          <w:rFonts w:ascii="Times New Roman" w:hAnsi="Times New Roman" w:cs="Times New Roman"/>
          <w:bCs/>
          <w:iCs/>
          <w:sz w:val="28"/>
          <w:szCs w:val="28"/>
        </w:rPr>
        <w:t>Коррекционная работа по стартовой диагностике и текущему контролю в течение учебного года</w:t>
      </w:r>
    </w:p>
    <w:p w:rsidR="0090642F" w:rsidRPr="00CD1078" w:rsidRDefault="00980BA0" w:rsidP="00140B6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078">
        <w:rPr>
          <w:rFonts w:ascii="Times New Roman" w:hAnsi="Times New Roman" w:cs="Times New Roman"/>
          <w:bCs/>
          <w:iCs/>
          <w:sz w:val="28"/>
          <w:szCs w:val="28"/>
        </w:rPr>
        <w:t>Итоговая диагностика</w:t>
      </w:r>
    </w:p>
    <w:p w:rsidR="0090642F" w:rsidRPr="00CD1078" w:rsidRDefault="00980BA0" w:rsidP="00140B6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078">
        <w:rPr>
          <w:rFonts w:ascii="Times New Roman" w:hAnsi="Times New Roman" w:cs="Times New Roman"/>
          <w:bCs/>
          <w:iCs/>
          <w:sz w:val="28"/>
          <w:szCs w:val="28"/>
        </w:rPr>
        <w:t>Сравнительный анализ</w:t>
      </w:r>
    </w:p>
    <w:p w:rsidR="00140B65" w:rsidRPr="00CD1078" w:rsidRDefault="00140B65" w:rsidP="00140B6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D1078">
        <w:rPr>
          <w:rFonts w:ascii="Times New Roman" w:hAnsi="Times New Roman" w:cs="Times New Roman"/>
          <w:bCs/>
          <w:iCs/>
          <w:sz w:val="28"/>
          <w:szCs w:val="28"/>
        </w:rPr>
        <w:t>Родительское собрание</w:t>
      </w:r>
    </w:p>
    <w:p w:rsidR="007C64DE" w:rsidRPr="00CD1078" w:rsidRDefault="007C64DE" w:rsidP="00140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C64DE" w:rsidRPr="00CD1078" w:rsidSect="00E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E6"/>
    <w:multiLevelType w:val="hybridMultilevel"/>
    <w:tmpl w:val="D0E0C2D2"/>
    <w:lvl w:ilvl="0" w:tplc="A27ABD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CBF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286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496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C2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AC1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03F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EF5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C25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C7A6F"/>
    <w:multiLevelType w:val="hybridMultilevel"/>
    <w:tmpl w:val="A33CCF7E"/>
    <w:lvl w:ilvl="0" w:tplc="CB1C7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5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89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AE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68D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6C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20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61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C0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07F5F"/>
    <w:multiLevelType w:val="hybridMultilevel"/>
    <w:tmpl w:val="140C5FFC"/>
    <w:lvl w:ilvl="0" w:tplc="C36811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44F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CB4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289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E17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CE0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2A5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AC7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2BD0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1B5C74"/>
    <w:multiLevelType w:val="hybridMultilevel"/>
    <w:tmpl w:val="3F2606B2"/>
    <w:lvl w:ilvl="0" w:tplc="475035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849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F2CA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E7F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EBC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E6E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650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A08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AA20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32937B9"/>
    <w:multiLevelType w:val="hybridMultilevel"/>
    <w:tmpl w:val="D27A148A"/>
    <w:lvl w:ilvl="0" w:tplc="660A0E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E2D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0E3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80D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2D2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EF3D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7C5E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2B2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0F0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AB50C9"/>
    <w:multiLevelType w:val="hybridMultilevel"/>
    <w:tmpl w:val="D5942118"/>
    <w:lvl w:ilvl="0" w:tplc="16B817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A92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A2B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46B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8B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D7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E8A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21D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C39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3437C"/>
    <w:multiLevelType w:val="hybridMultilevel"/>
    <w:tmpl w:val="3B7A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05B01"/>
    <w:multiLevelType w:val="hybridMultilevel"/>
    <w:tmpl w:val="15E44396"/>
    <w:lvl w:ilvl="0" w:tplc="636C98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21F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4EC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471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2B6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AFF7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429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0E2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46D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786408A"/>
    <w:multiLevelType w:val="hybridMultilevel"/>
    <w:tmpl w:val="5ED81938"/>
    <w:lvl w:ilvl="0" w:tplc="DCBEF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49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634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8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43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88F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0A5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C9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86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C64DE"/>
    <w:rsid w:val="00140B65"/>
    <w:rsid w:val="00231D7E"/>
    <w:rsid w:val="006737BC"/>
    <w:rsid w:val="007C64DE"/>
    <w:rsid w:val="008E7569"/>
    <w:rsid w:val="0090642F"/>
    <w:rsid w:val="00980BA0"/>
    <w:rsid w:val="00A11CE1"/>
    <w:rsid w:val="00CD1078"/>
    <w:rsid w:val="00CE22D7"/>
    <w:rsid w:val="00E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5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1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2016-10-19T05:30:00Z</cp:lastPrinted>
  <dcterms:created xsi:type="dcterms:W3CDTF">2016-10-19T05:07:00Z</dcterms:created>
  <dcterms:modified xsi:type="dcterms:W3CDTF">2019-12-02T01:31:00Z</dcterms:modified>
</cp:coreProperties>
</file>