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04A" w:rsidRPr="00F4504A" w:rsidRDefault="00F4504A" w:rsidP="00F4504A">
      <w:pPr>
        <w:pStyle w:val="1"/>
        <w:spacing w:before="76" w:line="298" w:lineRule="exact"/>
        <w:ind w:left="1656" w:right="1194"/>
        <w:jc w:val="center"/>
        <w:rPr>
          <w:sz w:val="28"/>
          <w:szCs w:val="28"/>
        </w:rPr>
      </w:pPr>
      <w:r w:rsidRPr="00F4504A">
        <w:rPr>
          <w:sz w:val="28"/>
          <w:szCs w:val="28"/>
        </w:rPr>
        <w:t>Муниципальное казенное общеобразовательное учреждение</w:t>
      </w:r>
    </w:p>
    <w:p w:rsidR="00F4504A" w:rsidRPr="00F4504A" w:rsidRDefault="00F4504A" w:rsidP="00F4504A">
      <w:pPr>
        <w:spacing w:line="298" w:lineRule="exact"/>
        <w:ind w:left="1659" w:right="119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04A">
        <w:rPr>
          <w:rFonts w:ascii="Times New Roman" w:hAnsi="Times New Roman" w:cs="Times New Roman"/>
          <w:b/>
          <w:sz w:val="28"/>
          <w:szCs w:val="28"/>
        </w:rPr>
        <w:t>Богучанская школа №2»</w:t>
      </w:r>
    </w:p>
    <w:p w:rsidR="00F4504A" w:rsidRPr="00F4504A" w:rsidRDefault="00F4504A" w:rsidP="00F4504A">
      <w:pPr>
        <w:spacing w:line="298" w:lineRule="exact"/>
        <w:ind w:left="1659" w:right="119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04A">
        <w:rPr>
          <w:rFonts w:ascii="Times New Roman" w:hAnsi="Times New Roman" w:cs="Times New Roman"/>
          <w:b/>
          <w:sz w:val="28"/>
          <w:szCs w:val="28"/>
        </w:rPr>
        <w:t>(МКОУ Богучанская школа №2)</w:t>
      </w:r>
    </w:p>
    <w:p w:rsidR="00F4504A" w:rsidRPr="00F4504A" w:rsidRDefault="00A170AF" w:rsidP="00F4504A">
      <w:pPr>
        <w:spacing w:line="298" w:lineRule="exact"/>
        <w:ind w:left="1659" w:right="119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6475DBF" wp14:editId="2AE4636C">
            <wp:simplePos x="0" y="0"/>
            <wp:positionH relativeFrom="column">
              <wp:posOffset>390525</wp:posOffset>
            </wp:positionH>
            <wp:positionV relativeFrom="paragraph">
              <wp:posOffset>342265</wp:posOffset>
            </wp:positionV>
            <wp:extent cx="5162550" cy="536257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536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504A" w:rsidRPr="00F4504A" w:rsidRDefault="00F4504A" w:rsidP="00F4504A">
      <w:pPr>
        <w:pStyle w:val="a9"/>
        <w:ind w:left="0" w:firstLine="0"/>
        <w:jc w:val="left"/>
        <w:rPr>
          <w:b/>
          <w:sz w:val="28"/>
          <w:szCs w:val="28"/>
        </w:rPr>
      </w:pPr>
    </w:p>
    <w:p w:rsidR="00F4504A" w:rsidRPr="00F4504A" w:rsidRDefault="00F4504A" w:rsidP="00F4504A">
      <w:pPr>
        <w:pStyle w:val="a9"/>
        <w:ind w:left="0" w:firstLine="0"/>
        <w:jc w:val="left"/>
        <w:rPr>
          <w:b/>
          <w:sz w:val="28"/>
          <w:szCs w:val="28"/>
        </w:rPr>
      </w:pPr>
    </w:p>
    <w:p w:rsidR="00F4504A" w:rsidRPr="00F4504A" w:rsidRDefault="00F4504A" w:rsidP="00F4504A">
      <w:pPr>
        <w:pStyle w:val="a9"/>
        <w:spacing w:before="6"/>
        <w:ind w:left="0" w:firstLine="0"/>
        <w:jc w:val="left"/>
        <w:rPr>
          <w:b/>
          <w:sz w:val="28"/>
          <w:szCs w:val="28"/>
        </w:rPr>
      </w:pPr>
    </w:p>
    <w:p w:rsidR="00F4504A" w:rsidRPr="00F4504A" w:rsidRDefault="00F4504A" w:rsidP="00F4504A">
      <w:pPr>
        <w:pStyle w:val="a9"/>
        <w:ind w:left="0" w:firstLine="0"/>
        <w:jc w:val="left"/>
        <w:rPr>
          <w:b/>
          <w:sz w:val="28"/>
          <w:szCs w:val="28"/>
        </w:rPr>
      </w:pPr>
    </w:p>
    <w:p w:rsidR="00F4504A" w:rsidRPr="00F4504A" w:rsidRDefault="00F4504A" w:rsidP="00F4504A">
      <w:pPr>
        <w:pStyle w:val="a9"/>
        <w:ind w:left="0" w:firstLine="0"/>
        <w:jc w:val="left"/>
        <w:rPr>
          <w:b/>
          <w:sz w:val="28"/>
          <w:szCs w:val="28"/>
        </w:rPr>
      </w:pPr>
    </w:p>
    <w:p w:rsidR="00F4504A" w:rsidRPr="00F4504A" w:rsidRDefault="00F4504A" w:rsidP="00F4504A">
      <w:pPr>
        <w:pStyle w:val="a9"/>
        <w:ind w:left="0" w:firstLine="0"/>
        <w:jc w:val="left"/>
        <w:rPr>
          <w:b/>
          <w:sz w:val="28"/>
          <w:szCs w:val="28"/>
        </w:rPr>
      </w:pPr>
    </w:p>
    <w:p w:rsidR="00F4504A" w:rsidRPr="00F4504A" w:rsidRDefault="00F4504A" w:rsidP="00F4504A">
      <w:pPr>
        <w:pStyle w:val="a9"/>
        <w:ind w:left="0" w:firstLine="0"/>
        <w:jc w:val="left"/>
        <w:rPr>
          <w:b/>
          <w:sz w:val="28"/>
          <w:szCs w:val="28"/>
        </w:rPr>
      </w:pPr>
    </w:p>
    <w:p w:rsidR="00F4504A" w:rsidRPr="00F4504A" w:rsidRDefault="00F4504A" w:rsidP="00F4504A">
      <w:pPr>
        <w:pStyle w:val="a9"/>
        <w:ind w:left="0" w:firstLine="0"/>
        <w:jc w:val="left"/>
        <w:rPr>
          <w:b/>
          <w:sz w:val="28"/>
          <w:szCs w:val="28"/>
        </w:rPr>
      </w:pPr>
    </w:p>
    <w:p w:rsidR="00F4504A" w:rsidRPr="00F4504A" w:rsidRDefault="00F4504A" w:rsidP="00F4504A">
      <w:pPr>
        <w:pStyle w:val="a9"/>
        <w:ind w:left="0" w:firstLine="0"/>
        <w:jc w:val="left"/>
        <w:rPr>
          <w:b/>
          <w:sz w:val="28"/>
          <w:szCs w:val="28"/>
        </w:rPr>
      </w:pPr>
    </w:p>
    <w:p w:rsidR="00F4504A" w:rsidRPr="00F4504A" w:rsidRDefault="00F4504A" w:rsidP="00F4504A">
      <w:pPr>
        <w:pStyle w:val="a9"/>
        <w:ind w:left="0" w:firstLine="0"/>
        <w:jc w:val="left"/>
        <w:rPr>
          <w:b/>
          <w:sz w:val="28"/>
          <w:szCs w:val="28"/>
        </w:rPr>
      </w:pPr>
    </w:p>
    <w:p w:rsidR="00F4504A" w:rsidRDefault="00F4504A" w:rsidP="00F4504A">
      <w:pPr>
        <w:pStyle w:val="a9"/>
        <w:spacing w:before="2"/>
        <w:ind w:left="0" w:firstLine="0"/>
        <w:jc w:val="left"/>
        <w:rPr>
          <w:b/>
          <w:sz w:val="28"/>
          <w:szCs w:val="28"/>
        </w:rPr>
      </w:pPr>
    </w:p>
    <w:p w:rsidR="00A170AF" w:rsidRDefault="00A170AF" w:rsidP="00F4504A">
      <w:pPr>
        <w:pStyle w:val="a9"/>
        <w:spacing w:before="2"/>
        <w:ind w:left="0" w:firstLine="0"/>
        <w:jc w:val="left"/>
        <w:rPr>
          <w:b/>
          <w:sz w:val="28"/>
          <w:szCs w:val="28"/>
        </w:rPr>
      </w:pPr>
    </w:p>
    <w:p w:rsidR="00A170AF" w:rsidRPr="00F4504A" w:rsidRDefault="00A170AF" w:rsidP="00F4504A">
      <w:pPr>
        <w:pStyle w:val="a9"/>
        <w:spacing w:before="2"/>
        <w:ind w:left="0" w:firstLine="0"/>
        <w:jc w:val="left"/>
        <w:rPr>
          <w:b/>
          <w:sz w:val="28"/>
          <w:szCs w:val="28"/>
        </w:rPr>
      </w:pPr>
    </w:p>
    <w:p w:rsidR="00F4504A" w:rsidRPr="00F4504A" w:rsidRDefault="00A170AF" w:rsidP="00F4504A">
      <w:pPr>
        <w:pStyle w:val="1"/>
        <w:spacing w:before="1" w:line="240" w:lineRule="auto"/>
        <w:ind w:left="0" w:right="226"/>
        <w:jc w:val="right"/>
        <w:rPr>
          <w:sz w:val="28"/>
          <w:szCs w:val="28"/>
        </w:rPr>
      </w:pPr>
      <w:r>
        <w:rPr>
          <w:sz w:val="28"/>
          <w:szCs w:val="28"/>
        </w:rPr>
        <w:t>За</w:t>
      </w:r>
      <w:r w:rsidR="00F4504A" w:rsidRPr="00F4504A">
        <w:rPr>
          <w:sz w:val="28"/>
          <w:szCs w:val="28"/>
        </w:rPr>
        <w:t>меститель директора по ВР</w:t>
      </w:r>
    </w:p>
    <w:p w:rsidR="00F4504A" w:rsidRPr="00F4504A" w:rsidRDefault="00F4504A" w:rsidP="00F4504A">
      <w:pPr>
        <w:spacing w:before="1"/>
        <w:ind w:right="22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4504A">
        <w:rPr>
          <w:rFonts w:ascii="Times New Roman" w:hAnsi="Times New Roman" w:cs="Times New Roman"/>
          <w:b/>
          <w:sz w:val="28"/>
          <w:szCs w:val="28"/>
        </w:rPr>
        <w:t>Яковлева Е.Н.</w:t>
      </w:r>
    </w:p>
    <w:p w:rsidR="008F7C5F" w:rsidRPr="008F7C5F" w:rsidRDefault="008F7C5F" w:rsidP="008F7C5F">
      <w:pPr>
        <w:tabs>
          <w:tab w:val="left" w:pos="262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F7C5F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8F7C5F" w:rsidRPr="008F7C5F" w:rsidRDefault="008F7C5F" w:rsidP="008F7C5F">
      <w:pPr>
        <w:tabs>
          <w:tab w:val="left" w:pos="2627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8F7C5F" w:rsidRPr="008F7C5F" w:rsidRDefault="008F7C5F" w:rsidP="008F7C5F">
      <w:pPr>
        <w:tabs>
          <w:tab w:val="left" w:pos="2627"/>
        </w:tabs>
        <w:spacing w:after="0" w:line="360" w:lineRule="auto"/>
        <w:ind w:hanging="284"/>
        <w:rPr>
          <w:rFonts w:ascii="Times New Roman" w:hAnsi="Times New Roman"/>
          <w:sz w:val="28"/>
          <w:szCs w:val="28"/>
        </w:rPr>
      </w:pPr>
      <w:r w:rsidRPr="008F7C5F">
        <w:rPr>
          <w:rFonts w:ascii="Times New Roman" w:hAnsi="Times New Roman"/>
          <w:sz w:val="28"/>
          <w:szCs w:val="28"/>
        </w:rPr>
        <w:t>Пояснительная записка…………………………………………………………3</w:t>
      </w:r>
    </w:p>
    <w:p w:rsidR="008F7C5F" w:rsidRPr="008F7C5F" w:rsidRDefault="008F7C5F" w:rsidP="008F7C5F">
      <w:pPr>
        <w:numPr>
          <w:ilvl w:val="0"/>
          <w:numId w:val="43"/>
        </w:numPr>
        <w:tabs>
          <w:tab w:val="left" w:pos="851"/>
        </w:tabs>
        <w:spacing w:after="0" w:line="360" w:lineRule="auto"/>
        <w:ind w:left="0" w:hanging="284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8F7C5F">
        <w:rPr>
          <w:rFonts w:ascii="Times New Roman" w:eastAsiaTheme="minorHAnsi" w:hAnsi="Times New Roman"/>
          <w:sz w:val="28"/>
          <w:szCs w:val="28"/>
          <w:lang w:eastAsia="en-US"/>
        </w:rPr>
        <w:t>Особенности организуемого в школе воспитательного процесса………...</w:t>
      </w:r>
      <w:r w:rsidR="0038501A">
        <w:rPr>
          <w:rFonts w:ascii="Times New Roman" w:eastAsiaTheme="minorHAnsi" w:hAnsi="Times New Roman"/>
          <w:sz w:val="28"/>
          <w:szCs w:val="28"/>
          <w:lang w:eastAsia="en-US"/>
        </w:rPr>
        <w:t>3</w:t>
      </w:r>
    </w:p>
    <w:p w:rsidR="008F7C5F" w:rsidRPr="008F7C5F" w:rsidRDefault="008F7C5F" w:rsidP="008F7C5F">
      <w:pPr>
        <w:numPr>
          <w:ilvl w:val="0"/>
          <w:numId w:val="43"/>
        </w:numPr>
        <w:tabs>
          <w:tab w:val="left" w:pos="851"/>
        </w:tabs>
        <w:spacing w:after="0" w:line="360" w:lineRule="auto"/>
        <w:ind w:left="0" w:hanging="284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8F7C5F">
        <w:rPr>
          <w:rFonts w:ascii="Times New Roman" w:eastAsiaTheme="minorHAnsi" w:hAnsi="Times New Roman"/>
          <w:sz w:val="28"/>
          <w:szCs w:val="28"/>
          <w:lang w:eastAsia="en-US"/>
        </w:rPr>
        <w:t>Цель и задачи воспитания……………………………………………….…..</w:t>
      </w:r>
      <w:r w:rsidR="009C661B">
        <w:rPr>
          <w:rFonts w:ascii="Times New Roman" w:eastAsiaTheme="minorHAnsi" w:hAnsi="Times New Roman"/>
          <w:sz w:val="28"/>
          <w:szCs w:val="28"/>
          <w:lang w:eastAsia="en-US"/>
        </w:rPr>
        <w:t>5</w:t>
      </w:r>
    </w:p>
    <w:p w:rsidR="008F7C5F" w:rsidRPr="008F7C5F" w:rsidRDefault="008F7C5F" w:rsidP="008F7C5F">
      <w:pPr>
        <w:numPr>
          <w:ilvl w:val="0"/>
          <w:numId w:val="43"/>
        </w:numPr>
        <w:tabs>
          <w:tab w:val="left" w:pos="851"/>
        </w:tabs>
        <w:spacing w:after="0" w:line="360" w:lineRule="auto"/>
        <w:ind w:left="0" w:hanging="284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8F7C5F">
        <w:rPr>
          <w:rFonts w:ascii="Times New Roman" w:eastAsiaTheme="minorHAnsi" w:hAnsi="Times New Roman"/>
          <w:sz w:val="28"/>
          <w:szCs w:val="28"/>
          <w:lang w:eastAsia="en-US"/>
        </w:rPr>
        <w:t>Виды, формы и содержание деятельности……………………………</w:t>
      </w:r>
      <w:r w:rsidR="002903AE">
        <w:rPr>
          <w:rFonts w:ascii="Times New Roman" w:eastAsiaTheme="minorHAnsi" w:hAnsi="Times New Roman"/>
          <w:sz w:val="28"/>
          <w:szCs w:val="28"/>
          <w:lang w:eastAsia="en-US"/>
        </w:rPr>
        <w:t>……10</w:t>
      </w:r>
    </w:p>
    <w:p w:rsidR="008F7C5F" w:rsidRPr="008F7C5F" w:rsidRDefault="008F7C5F" w:rsidP="008F7C5F">
      <w:pPr>
        <w:tabs>
          <w:tab w:val="left" w:pos="7891"/>
        </w:tabs>
        <w:spacing w:after="0" w:line="360" w:lineRule="auto"/>
        <w:ind w:hanging="28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F7C5F">
        <w:rPr>
          <w:rFonts w:ascii="Times New Roman" w:eastAsia="Times New Roman" w:hAnsi="Times New Roman" w:cs="Times New Roman"/>
          <w:i/>
          <w:sz w:val="28"/>
          <w:szCs w:val="28"/>
        </w:rPr>
        <w:t>Инвариантные модули</w:t>
      </w:r>
    </w:p>
    <w:p w:rsidR="008F7C5F" w:rsidRPr="008F7C5F" w:rsidRDefault="008F7C5F" w:rsidP="008F7C5F">
      <w:pPr>
        <w:tabs>
          <w:tab w:val="left" w:pos="7891"/>
        </w:tabs>
        <w:spacing w:after="0" w:line="360" w:lineRule="auto"/>
        <w:ind w:hanging="284"/>
        <w:rPr>
          <w:rFonts w:ascii="Times New Roman" w:eastAsia="Times New Roman" w:hAnsi="Times New Roman" w:cs="Times New Roman"/>
          <w:sz w:val="28"/>
          <w:szCs w:val="28"/>
        </w:rPr>
      </w:pPr>
      <w:r w:rsidRPr="008F7C5F">
        <w:rPr>
          <w:rFonts w:ascii="Times New Roman" w:eastAsia="Times New Roman" w:hAnsi="Times New Roman" w:cs="Times New Roman"/>
          <w:sz w:val="28"/>
          <w:szCs w:val="28"/>
        </w:rPr>
        <w:t xml:space="preserve">3.1. Модуль  «Классное руководство»………………………………………...10                                       </w:t>
      </w:r>
    </w:p>
    <w:p w:rsidR="008F7C5F" w:rsidRPr="008F7C5F" w:rsidRDefault="008F7C5F" w:rsidP="008F7C5F">
      <w:pPr>
        <w:tabs>
          <w:tab w:val="left" w:pos="7891"/>
        </w:tabs>
        <w:spacing w:after="0" w:line="360" w:lineRule="auto"/>
        <w:ind w:hanging="284"/>
        <w:rPr>
          <w:rFonts w:ascii="Times New Roman" w:eastAsia="Times New Roman" w:hAnsi="Times New Roman" w:cs="Times New Roman"/>
          <w:sz w:val="28"/>
          <w:szCs w:val="28"/>
        </w:rPr>
      </w:pPr>
      <w:r w:rsidRPr="008F7C5F">
        <w:rPr>
          <w:rFonts w:ascii="Times New Roman" w:eastAsia="Times New Roman" w:hAnsi="Times New Roman" w:cs="Times New Roman"/>
          <w:sz w:val="28"/>
          <w:szCs w:val="28"/>
        </w:rPr>
        <w:t>3.2. Модуль  «Школьный урок»……………………</w:t>
      </w:r>
      <w:r w:rsidR="002903AE">
        <w:rPr>
          <w:rFonts w:ascii="Times New Roman" w:eastAsia="Times New Roman" w:hAnsi="Times New Roman" w:cs="Times New Roman"/>
          <w:sz w:val="28"/>
          <w:szCs w:val="28"/>
        </w:rPr>
        <w:t>…………………...……..12</w:t>
      </w:r>
    </w:p>
    <w:p w:rsidR="008F7C5F" w:rsidRPr="008F7C5F" w:rsidRDefault="008F7C5F" w:rsidP="008F7C5F">
      <w:pPr>
        <w:tabs>
          <w:tab w:val="left" w:pos="7891"/>
        </w:tabs>
        <w:spacing w:after="0" w:line="360" w:lineRule="auto"/>
        <w:ind w:hanging="284"/>
        <w:rPr>
          <w:rFonts w:ascii="Times New Roman" w:eastAsia="Times New Roman" w:hAnsi="Times New Roman" w:cs="Times New Roman"/>
          <w:sz w:val="28"/>
          <w:szCs w:val="28"/>
        </w:rPr>
      </w:pPr>
      <w:r w:rsidRPr="008F7C5F">
        <w:rPr>
          <w:rFonts w:ascii="Times New Roman" w:eastAsia="Times New Roman" w:hAnsi="Times New Roman" w:cs="Times New Roman"/>
          <w:sz w:val="28"/>
          <w:szCs w:val="28"/>
        </w:rPr>
        <w:t>3.3. Модуль  «Курсы внеуроч</w:t>
      </w:r>
      <w:r w:rsidR="002903AE">
        <w:rPr>
          <w:rFonts w:ascii="Times New Roman" w:eastAsia="Times New Roman" w:hAnsi="Times New Roman" w:cs="Times New Roman"/>
          <w:sz w:val="28"/>
          <w:szCs w:val="28"/>
        </w:rPr>
        <w:t>ной деятельности»…………………………….13</w:t>
      </w:r>
    </w:p>
    <w:p w:rsidR="008F7C5F" w:rsidRPr="008F7C5F" w:rsidRDefault="008F7C5F" w:rsidP="008F7C5F">
      <w:pPr>
        <w:tabs>
          <w:tab w:val="left" w:pos="7891"/>
        </w:tabs>
        <w:spacing w:after="0" w:line="360" w:lineRule="auto"/>
        <w:ind w:hanging="284"/>
        <w:rPr>
          <w:rFonts w:ascii="Times New Roman" w:eastAsia="Times New Roman" w:hAnsi="Times New Roman" w:cs="Times New Roman"/>
          <w:sz w:val="28"/>
          <w:szCs w:val="28"/>
        </w:rPr>
      </w:pPr>
      <w:r w:rsidRPr="008F7C5F">
        <w:rPr>
          <w:rFonts w:ascii="Times New Roman" w:eastAsia="Times New Roman" w:hAnsi="Times New Roman" w:cs="Times New Roman"/>
          <w:sz w:val="28"/>
          <w:szCs w:val="28"/>
        </w:rPr>
        <w:t xml:space="preserve">3.4. Модуль  «Работа </w:t>
      </w:r>
      <w:r w:rsidR="00683416">
        <w:rPr>
          <w:rFonts w:ascii="Times New Roman" w:eastAsia="Times New Roman" w:hAnsi="Times New Roman" w:cs="Times New Roman"/>
          <w:sz w:val="28"/>
          <w:szCs w:val="28"/>
        </w:rPr>
        <w:t>с родителями» …………………………………………15</w:t>
      </w:r>
    </w:p>
    <w:p w:rsidR="008F7C5F" w:rsidRPr="008F7C5F" w:rsidRDefault="008F7C5F" w:rsidP="008F7C5F">
      <w:pPr>
        <w:tabs>
          <w:tab w:val="left" w:pos="7891"/>
        </w:tabs>
        <w:spacing w:after="0" w:line="360" w:lineRule="auto"/>
        <w:ind w:hanging="284"/>
        <w:rPr>
          <w:rFonts w:ascii="Times New Roman" w:eastAsia="Times New Roman" w:hAnsi="Times New Roman" w:cs="Times New Roman"/>
          <w:sz w:val="28"/>
          <w:szCs w:val="28"/>
        </w:rPr>
      </w:pPr>
      <w:r w:rsidRPr="008F7C5F">
        <w:rPr>
          <w:rFonts w:ascii="Times New Roman" w:eastAsia="Times New Roman" w:hAnsi="Times New Roman" w:cs="Times New Roman"/>
          <w:sz w:val="28"/>
          <w:szCs w:val="28"/>
        </w:rPr>
        <w:t>3.5. Модуль  «Сам</w:t>
      </w:r>
      <w:r w:rsidR="00683416">
        <w:rPr>
          <w:rFonts w:ascii="Times New Roman" w:eastAsia="Times New Roman" w:hAnsi="Times New Roman" w:cs="Times New Roman"/>
          <w:sz w:val="28"/>
          <w:szCs w:val="28"/>
        </w:rPr>
        <w:t>оуправление»………………………………………………17</w:t>
      </w:r>
    </w:p>
    <w:p w:rsidR="008F7C5F" w:rsidRPr="008F7C5F" w:rsidRDefault="008F7C5F" w:rsidP="008F7C5F">
      <w:pPr>
        <w:tabs>
          <w:tab w:val="left" w:pos="2627"/>
        </w:tabs>
        <w:spacing w:after="0" w:line="360" w:lineRule="auto"/>
        <w:ind w:hanging="284"/>
        <w:rPr>
          <w:rFonts w:ascii="Times New Roman" w:hAnsi="Times New Roman"/>
          <w:sz w:val="28"/>
          <w:szCs w:val="28"/>
        </w:rPr>
      </w:pPr>
      <w:r w:rsidRPr="008F7C5F">
        <w:rPr>
          <w:rFonts w:ascii="Times New Roman" w:eastAsia="Times New Roman" w:hAnsi="Times New Roman" w:cs="Times New Roman"/>
          <w:sz w:val="28"/>
          <w:szCs w:val="28"/>
        </w:rPr>
        <w:t xml:space="preserve">3.6. Модуль </w:t>
      </w:r>
      <w:r w:rsidRPr="008F7C5F">
        <w:rPr>
          <w:rFonts w:ascii="Times New Roman" w:hAnsi="Times New Roman"/>
          <w:sz w:val="28"/>
          <w:szCs w:val="28"/>
        </w:rPr>
        <w:t xml:space="preserve">«Профориентация»……………………………………………….18 </w:t>
      </w:r>
    </w:p>
    <w:p w:rsidR="008F7C5F" w:rsidRPr="008F7C5F" w:rsidRDefault="008F7C5F" w:rsidP="008F7C5F">
      <w:pPr>
        <w:tabs>
          <w:tab w:val="left" w:pos="7891"/>
        </w:tabs>
        <w:spacing w:after="0" w:line="360" w:lineRule="auto"/>
        <w:ind w:left="-709" w:hanging="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F7C5F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Вариативные модули</w:t>
      </w:r>
    </w:p>
    <w:p w:rsidR="008F7C5F" w:rsidRPr="008F7C5F" w:rsidRDefault="008F7C5F" w:rsidP="008F7C5F">
      <w:pPr>
        <w:tabs>
          <w:tab w:val="left" w:pos="2627"/>
        </w:tabs>
        <w:spacing w:after="0" w:line="360" w:lineRule="auto"/>
        <w:ind w:hanging="284"/>
        <w:rPr>
          <w:rFonts w:ascii="Times New Roman" w:hAnsi="Times New Roman"/>
          <w:sz w:val="28"/>
          <w:szCs w:val="28"/>
        </w:rPr>
      </w:pPr>
      <w:r w:rsidRPr="008F7C5F">
        <w:rPr>
          <w:rFonts w:ascii="Times New Roman" w:hAnsi="Times New Roman"/>
          <w:sz w:val="28"/>
          <w:szCs w:val="28"/>
        </w:rPr>
        <w:t>3.7. Модуль «Ключевые о</w:t>
      </w:r>
      <w:r w:rsidR="00683416">
        <w:rPr>
          <w:rFonts w:ascii="Times New Roman" w:hAnsi="Times New Roman"/>
          <w:sz w:val="28"/>
          <w:szCs w:val="28"/>
        </w:rPr>
        <w:t>бщешкольные дела»……………………………….21</w:t>
      </w:r>
    </w:p>
    <w:p w:rsidR="006609B3" w:rsidRDefault="006609B3" w:rsidP="006609B3">
      <w:pPr>
        <w:widowControl w:val="0"/>
        <w:autoSpaceDE w:val="0"/>
        <w:autoSpaceDN w:val="0"/>
        <w:spacing w:after="0" w:line="360" w:lineRule="auto"/>
        <w:ind w:hanging="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3.8</w:t>
      </w:r>
      <w:r w:rsidRPr="0054019B">
        <w:rPr>
          <w:rFonts w:ascii="Times New Roman" w:eastAsia="Times New Roman" w:hAnsi="Times New Roman" w:cs="Times New Roman"/>
          <w:sz w:val="28"/>
          <w:szCs w:val="28"/>
        </w:rPr>
        <w:t xml:space="preserve">. Модуль </w:t>
      </w:r>
      <w:r w:rsidRPr="002E55A3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Детские общественные объединения</w:t>
      </w:r>
      <w:r w:rsidR="006834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»…………………..……..23</w:t>
      </w:r>
    </w:p>
    <w:p w:rsidR="006609B3" w:rsidRDefault="006609B3" w:rsidP="006609B3">
      <w:pPr>
        <w:widowControl w:val="0"/>
        <w:autoSpaceDE w:val="0"/>
        <w:autoSpaceDN w:val="0"/>
        <w:spacing w:after="0" w:line="360" w:lineRule="auto"/>
        <w:ind w:hanging="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3.9.</w:t>
      </w:r>
      <w:r w:rsidR="008F7C5F" w:rsidRPr="008F7C5F">
        <w:rPr>
          <w:rFonts w:ascii="Times New Roman" w:eastAsia="Times New Roman" w:hAnsi="Times New Roman" w:cs="Times New Roman"/>
          <w:sz w:val="28"/>
          <w:szCs w:val="28"/>
        </w:rPr>
        <w:t xml:space="preserve">Модуль </w:t>
      </w:r>
      <w:r w:rsidRPr="006609B3">
        <w:rPr>
          <w:rFonts w:ascii="Times New Roman" w:hAnsi="Times New Roman" w:cs="Times New Roman"/>
          <w:sz w:val="28"/>
          <w:szCs w:val="28"/>
        </w:rPr>
        <w:t xml:space="preserve">«Организация предметно-эстетической среды»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……………</w:t>
      </w:r>
      <w:r w:rsidR="002903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….</w:t>
      </w:r>
      <w:r w:rsidR="006834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.24</w:t>
      </w:r>
    </w:p>
    <w:p w:rsidR="006609B3" w:rsidRPr="008F7C5F" w:rsidRDefault="006609B3" w:rsidP="006609B3">
      <w:pPr>
        <w:widowControl w:val="0"/>
        <w:autoSpaceDE w:val="0"/>
        <w:autoSpaceDN w:val="0"/>
        <w:spacing w:after="0" w:line="360" w:lineRule="auto"/>
        <w:ind w:hanging="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F7C5F" w:rsidRPr="008F7C5F" w:rsidRDefault="008F7C5F" w:rsidP="008F7C5F">
      <w:pPr>
        <w:tabs>
          <w:tab w:val="left" w:pos="2627"/>
        </w:tabs>
        <w:spacing w:after="0" w:line="360" w:lineRule="auto"/>
        <w:ind w:hanging="284"/>
        <w:rPr>
          <w:rFonts w:ascii="Times New Roman" w:hAnsi="Times New Roman"/>
          <w:sz w:val="28"/>
          <w:szCs w:val="28"/>
        </w:rPr>
      </w:pPr>
      <w:r w:rsidRPr="008F7C5F">
        <w:rPr>
          <w:rFonts w:ascii="Times New Roman" w:hAnsi="Times New Roman"/>
          <w:sz w:val="28"/>
          <w:szCs w:val="28"/>
        </w:rPr>
        <w:t>4. Основные направления самоанал</w:t>
      </w:r>
      <w:r w:rsidR="00683416">
        <w:rPr>
          <w:rFonts w:ascii="Times New Roman" w:hAnsi="Times New Roman"/>
          <w:sz w:val="28"/>
          <w:szCs w:val="28"/>
        </w:rPr>
        <w:t>иза воспитательной работы……………26</w:t>
      </w:r>
    </w:p>
    <w:p w:rsidR="008F7C5F" w:rsidRDefault="008F7C5F" w:rsidP="008F7C5F">
      <w:pPr>
        <w:tabs>
          <w:tab w:val="left" w:pos="2627"/>
        </w:tabs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8F7C5F" w:rsidRDefault="008F7C5F" w:rsidP="008F7C5F">
      <w:pPr>
        <w:tabs>
          <w:tab w:val="left" w:pos="2627"/>
        </w:tabs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8F7C5F" w:rsidRDefault="008F7C5F" w:rsidP="008F7C5F">
      <w:pPr>
        <w:tabs>
          <w:tab w:val="left" w:pos="2627"/>
        </w:tabs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8F7C5F" w:rsidRDefault="008F7C5F" w:rsidP="008F7C5F">
      <w:pPr>
        <w:tabs>
          <w:tab w:val="left" w:pos="2627"/>
        </w:tabs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8F7C5F" w:rsidRDefault="008F7C5F" w:rsidP="008F7C5F">
      <w:pPr>
        <w:tabs>
          <w:tab w:val="left" w:pos="2627"/>
        </w:tabs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8F7C5F" w:rsidRDefault="008F7C5F" w:rsidP="008F7C5F">
      <w:pPr>
        <w:tabs>
          <w:tab w:val="left" w:pos="2627"/>
        </w:tabs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8F7C5F" w:rsidRDefault="008F7C5F" w:rsidP="008F7C5F">
      <w:pPr>
        <w:tabs>
          <w:tab w:val="left" w:pos="2627"/>
        </w:tabs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8F7C5F" w:rsidRDefault="008F7C5F" w:rsidP="008F7C5F">
      <w:pPr>
        <w:tabs>
          <w:tab w:val="left" w:pos="2627"/>
        </w:tabs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8F7C5F" w:rsidRDefault="008F7C5F" w:rsidP="008F7C5F">
      <w:pPr>
        <w:tabs>
          <w:tab w:val="left" w:pos="2627"/>
        </w:tabs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8F7C5F" w:rsidRDefault="008F7C5F" w:rsidP="008F7C5F">
      <w:pPr>
        <w:tabs>
          <w:tab w:val="left" w:pos="2627"/>
        </w:tabs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8F7C5F" w:rsidRDefault="008F7C5F" w:rsidP="008F7C5F">
      <w:pPr>
        <w:tabs>
          <w:tab w:val="left" w:pos="2627"/>
        </w:tabs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8F7C5F" w:rsidRDefault="008F7C5F" w:rsidP="008F7C5F">
      <w:pPr>
        <w:tabs>
          <w:tab w:val="left" w:pos="2627"/>
        </w:tabs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8F7C5F" w:rsidRDefault="008F7C5F" w:rsidP="008F7C5F">
      <w:pPr>
        <w:tabs>
          <w:tab w:val="left" w:pos="2627"/>
        </w:tabs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8F7C5F" w:rsidRPr="008F7C5F" w:rsidRDefault="008F7C5F" w:rsidP="008F7C5F">
      <w:pPr>
        <w:tabs>
          <w:tab w:val="left" w:pos="2627"/>
        </w:tabs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586E10" w:rsidRPr="00FC7187" w:rsidRDefault="00586E10" w:rsidP="00FC71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18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86E10" w:rsidRPr="00FC7187" w:rsidRDefault="00586E10" w:rsidP="00FC71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187">
        <w:rPr>
          <w:rFonts w:ascii="Times New Roman" w:hAnsi="Times New Roman" w:cs="Times New Roman"/>
          <w:sz w:val="28"/>
          <w:szCs w:val="28"/>
        </w:rPr>
        <w:t xml:space="preserve">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Воспитательная программа показывает, каким образом педагоги могут реализовать воспитательный потенциал их совместной с детьми деятельности. </w:t>
      </w:r>
    </w:p>
    <w:p w:rsidR="00586E10" w:rsidRPr="00FC7187" w:rsidRDefault="00586E10" w:rsidP="00FC71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187">
        <w:rPr>
          <w:rFonts w:ascii="Times New Roman" w:hAnsi="Times New Roman" w:cs="Times New Roman"/>
          <w:sz w:val="28"/>
          <w:szCs w:val="28"/>
        </w:rPr>
        <w:t xml:space="preserve">В центре программы воспитания Муниципального казенного общеобразовательного учреждения Богучанской школы №2 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</w:t>
      </w:r>
    </w:p>
    <w:p w:rsidR="00586E10" w:rsidRPr="00FC7187" w:rsidRDefault="00586E10" w:rsidP="00FC71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187">
        <w:rPr>
          <w:rFonts w:ascii="Times New Roman" w:hAnsi="Times New Roman" w:cs="Times New Roman"/>
          <w:sz w:val="28"/>
          <w:szCs w:val="28"/>
        </w:rPr>
        <w:t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Данная программа воспитания показывает систему работы с детьми в школе.</w:t>
      </w:r>
    </w:p>
    <w:p w:rsidR="00586E10" w:rsidRPr="00FC7187" w:rsidRDefault="00586E10" w:rsidP="00FC718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187">
        <w:rPr>
          <w:rFonts w:ascii="Times New Roman" w:hAnsi="Times New Roman" w:cs="Times New Roman"/>
          <w:b/>
          <w:sz w:val="28"/>
          <w:szCs w:val="28"/>
        </w:rPr>
        <w:t xml:space="preserve"> 1. ОСОБЕННОСТИ ОРГАНИЗУЕМОГО В ШКОЛЕ ВОСПИТАТЕЛЬНОГО ПРОЦЕССА </w:t>
      </w:r>
    </w:p>
    <w:p w:rsidR="00820507" w:rsidRDefault="00820507" w:rsidP="00820507">
      <w:pPr>
        <w:tabs>
          <w:tab w:val="left" w:pos="262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AB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Специфика расположения школы</w:t>
      </w:r>
      <w:r w:rsidRPr="00E018A7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="00A721A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МКОУ Богучанская школа расположена на въезде в п.</w:t>
      </w:r>
      <w:r w:rsidR="00A721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Богучаны. Является одной из самых</w:t>
      </w:r>
      <w:r w:rsidR="003D3A87">
        <w:rPr>
          <w:rFonts w:ascii="Times New Roman" w:eastAsia="Times New Roman" w:hAnsi="Times New Roman" w:cs="Times New Roman"/>
          <w:sz w:val="28"/>
          <w:szCs w:val="28"/>
        </w:rPr>
        <w:t xml:space="preserve"> крупных школ </w:t>
      </w:r>
      <w:proofErr w:type="spellStart"/>
      <w:r w:rsidR="003D3A87">
        <w:rPr>
          <w:rFonts w:ascii="Times New Roman" w:eastAsia="Times New Roman" w:hAnsi="Times New Roman" w:cs="Times New Roman"/>
          <w:sz w:val="28"/>
          <w:szCs w:val="28"/>
        </w:rPr>
        <w:t>Богучанского</w:t>
      </w:r>
      <w:proofErr w:type="spellEnd"/>
      <w:r w:rsidR="003D3A87">
        <w:rPr>
          <w:rFonts w:ascii="Times New Roman" w:eastAsia="Times New Roman" w:hAnsi="Times New Roman" w:cs="Times New Roman"/>
          <w:sz w:val="28"/>
          <w:szCs w:val="28"/>
        </w:rPr>
        <w:t xml:space="preserve"> района, в которой обучается более 570 человек</w:t>
      </w:r>
      <w:r w:rsidR="007D0E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0507" w:rsidRDefault="00820507" w:rsidP="00820507">
      <w:pPr>
        <w:tabs>
          <w:tab w:val="left" w:pos="262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8A7">
        <w:rPr>
          <w:rFonts w:ascii="Times New Roman" w:eastAsia="Times New Roman" w:hAnsi="Times New Roman" w:cs="Times New Roman"/>
          <w:sz w:val="28"/>
          <w:szCs w:val="28"/>
        </w:rPr>
        <w:t>Территория  школы  благоустроена, большое внимание уделяется ландшафтному диз</w:t>
      </w:r>
      <w:r>
        <w:rPr>
          <w:rFonts w:ascii="Times New Roman" w:eastAsia="Times New Roman" w:hAnsi="Times New Roman" w:cs="Times New Roman"/>
          <w:sz w:val="28"/>
          <w:szCs w:val="28"/>
        </w:rPr>
        <w:t>айну (</w:t>
      </w:r>
      <w:r w:rsidR="003D3A87">
        <w:rPr>
          <w:rFonts w:ascii="Times New Roman" w:eastAsia="Times New Roman" w:hAnsi="Times New Roman" w:cs="Times New Roman"/>
          <w:sz w:val="28"/>
          <w:szCs w:val="28"/>
        </w:rPr>
        <w:t>облагорожен парк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цветники). </w:t>
      </w:r>
      <w:r w:rsidRPr="00E018A7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школы </w:t>
      </w:r>
      <w:r w:rsidR="003D3A87">
        <w:rPr>
          <w:rFonts w:ascii="Times New Roman" w:eastAsia="Times New Roman" w:hAnsi="Times New Roman" w:cs="Times New Roman"/>
          <w:sz w:val="28"/>
          <w:szCs w:val="28"/>
        </w:rPr>
        <w:t>есть</w:t>
      </w:r>
      <w:r w:rsidR="007D0ED8">
        <w:rPr>
          <w:rFonts w:ascii="Times New Roman" w:eastAsia="Times New Roman" w:hAnsi="Times New Roman" w:cs="Times New Roman"/>
          <w:sz w:val="28"/>
          <w:szCs w:val="28"/>
        </w:rPr>
        <w:t xml:space="preserve">спортивная площадка, на которой круглогодично играют дети (дворовые игры), занимаются взрослые, жители села </w:t>
      </w:r>
      <w:proofErr w:type="spellStart"/>
      <w:r w:rsidR="007D0ED8">
        <w:rPr>
          <w:rFonts w:ascii="Times New Roman" w:eastAsia="Times New Roman" w:hAnsi="Times New Roman" w:cs="Times New Roman"/>
          <w:sz w:val="28"/>
          <w:szCs w:val="28"/>
        </w:rPr>
        <w:t>Богучан</w:t>
      </w:r>
      <w:proofErr w:type="spellEnd"/>
      <w:r w:rsidR="007D0ED8">
        <w:rPr>
          <w:rFonts w:ascii="Times New Roman" w:eastAsia="Times New Roman" w:hAnsi="Times New Roman" w:cs="Times New Roman"/>
          <w:sz w:val="28"/>
          <w:szCs w:val="28"/>
        </w:rPr>
        <w:t xml:space="preserve"> (скандинавская ходьба, бег, занятия на тренажёрах).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018A7">
        <w:rPr>
          <w:rFonts w:ascii="Times New Roman" w:eastAsia="Times New Roman" w:hAnsi="Times New Roman" w:cs="Times New Roman"/>
          <w:sz w:val="28"/>
          <w:szCs w:val="28"/>
        </w:rPr>
        <w:t>ранспортные подъезды к школе удобны и доступ</w:t>
      </w:r>
      <w:r w:rsidR="007D0ED8">
        <w:rPr>
          <w:rFonts w:ascii="Times New Roman" w:eastAsia="Times New Roman" w:hAnsi="Times New Roman" w:cs="Times New Roman"/>
          <w:sz w:val="28"/>
          <w:szCs w:val="28"/>
        </w:rPr>
        <w:t>ны для безопасного перемещения обу</w:t>
      </w:r>
      <w:r w:rsidRPr="00E018A7">
        <w:rPr>
          <w:rFonts w:ascii="Times New Roman" w:eastAsia="Times New Roman" w:hAnsi="Times New Roman" w:cs="Times New Roman"/>
          <w:sz w:val="28"/>
          <w:szCs w:val="28"/>
        </w:rPr>
        <w:t>ча</w:t>
      </w:r>
      <w:r w:rsidR="007D0ED8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E018A7">
        <w:rPr>
          <w:rFonts w:ascii="Times New Roman" w:eastAsia="Times New Roman" w:hAnsi="Times New Roman" w:cs="Times New Roman"/>
          <w:sz w:val="28"/>
          <w:szCs w:val="28"/>
        </w:rPr>
        <w:t xml:space="preserve">щихся. </w:t>
      </w:r>
    </w:p>
    <w:p w:rsidR="00820507" w:rsidRDefault="00820507" w:rsidP="0082050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820507" w:rsidRDefault="003D3A87" w:rsidP="003D3A8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E6AB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Особенности социального окружения и значимые партнеры школы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820507" w:rsidRDefault="003D3A87" w:rsidP="0082050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C7187">
        <w:rPr>
          <w:rFonts w:ascii="Times New Roman" w:hAnsi="Times New Roman" w:cs="Times New Roman"/>
          <w:sz w:val="28"/>
          <w:szCs w:val="28"/>
        </w:rPr>
        <w:t>Особенностью расположения ОУ является его соседство с МБОУ ДОД "Центр роста</w:t>
      </w:r>
      <w:proofErr w:type="gramStart"/>
      <w:r w:rsidRPr="00FC7187">
        <w:rPr>
          <w:rFonts w:ascii="Times New Roman" w:hAnsi="Times New Roman" w:cs="Times New Roman"/>
          <w:sz w:val="28"/>
          <w:szCs w:val="28"/>
        </w:rPr>
        <w:t>",ДЮСШ</w:t>
      </w:r>
      <w:proofErr w:type="gramEnd"/>
      <w:r w:rsidRPr="00FC7187">
        <w:rPr>
          <w:rFonts w:ascii="Times New Roman" w:hAnsi="Times New Roman" w:cs="Times New Roman"/>
          <w:sz w:val="28"/>
          <w:szCs w:val="28"/>
        </w:rPr>
        <w:t>,  РДК «Янтарь»,</w:t>
      </w:r>
      <w:r w:rsidRPr="00F24B5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МБУ «Центр социализации и досуг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 молодежи»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Богучанского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района, КГБУ ЦЗН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Богучанского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района, </w:t>
      </w:r>
      <w:r w:rsidRPr="007A3759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ОМВД России по </w:t>
      </w:r>
      <w:proofErr w:type="spellStart"/>
      <w:r w:rsidRPr="007A3759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Богучанскому</w:t>
      </w:r>
      <w:proofErr w:type="spellEnd"/>
      <w:r w:rsidRPr="007A3759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району</w:t>
      </w:r>
      <w:r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,</w:t>
      </w:r>
      <w:r w:rsidRPr="00FC7187">
        <w:rPr>
          <w:rFonts w:ascii="Times New Roman" w:hAnsi="Times New Roman" w:cs="Times New Roman"/>
          <w:sz w:val="28"/>
          <w:szCs w:val="28"/>
        </w:rPr>
        <w:t xml:space="preserve"> ГИБДД, детский сад №3 и №4. Данная специфика расположения МКОУ Богучанской школы №2 учитывается при составлении программы воспитани</w:t>
      </w:r>
      <w:r w:rsidR="007D0ED8">
        <w:rPr>
          <w:rFonts w:ascii="Times New Roman" w:hAnsi="Times New Roman" w:cs="Times New Roman"/>
          <w:sz w:val="28"/>
          <w:szCs w:val="28"/>
        </w:rPr>
        <w:t xml:space="preserve">я с целью активного развития </w:t>
      </w:r>
      <w:r w:rsidRPr="00FC7187">
        <w:rPr>
          <w:rFonts w:ascii="Times New Roman" w:hAnsi="Times New Roman" w:cs="Times New Roman"/>
          <w:sz w:val="28"/>
          <w:szCs w:val="28"/>
        </w:rPr>
        <w:t>социального партнерства с другими учреждениями села, для вовлечения обучающихся в дополнительное образование. Несмотря на некоторую отдаленность  таких учреждени</w:t>
      </w:r>
      <w:r>
        <w:rPr>
          <w:rFonts w:ascii="Times New Roman" w:hAnsi="Times New Roman" w:cs="Times New Roman"/>
          <w:sz w:val="28"/>
          <w:szCs w:val="28"/>
        </w:rPr>
        <w:t xml:space="preserve">й как музей им. Д.М. </w:t>
      </w:r>
      <w:proofErr w:type="spellStart"/>
      <w:r w:rsidRPr="00FC7187">
        <w:rPr>
          <w:rFonts w:ascii="Times New Roman" w:hAnsi="Times New Roman" w:cs="Times New Roman"/>
          <w:sz w:val="28"/>
          <w:szCs w:val="28"/>
        </w:rPr>
        <w:t>Андона</w:t>
      </w:r>
      <w:proofErr w:type="spellEnd"/>
      <w:r w:rsidRPr="00FC7187">
        <w:rPr>
          <w:rFonts w:ascii="Times New Roman" w:hAnsi="Times New Roman" w:cs="Times New Roman"/>
          <w:sz w:val="28"/>
          <w:szCs w:val="28"/>
        </w:rPr>
        <w:t>, РДМ, школа искусств, центральная библиотека, это не мешает нам сотрудничать и посещать мероприятия, проводимые на базе этих учреждений.</w:t>
      </w:r>
    </w:p>
    <w:p w:rsidR="003D3A87" w:rsidRDefault="003D3A87" w:rsidP="003D3A8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AB6">
        <w:rPr>
          <w:rFonts w:ascii="Times New Roman" w:hAnsi="Times New Roman" w:cs="Times New Roman"/>
          <w:bCs/>
          <w:i/>
          <w:sz w:val="28"/>
          <w:szCs w:val="28"/>
          <w:u w:val="single"/>
        </w:rPr>
        <w:t>Источники положительного и отрицательного влияния на обучающихся.</w:t>
      </w:r>
    </w:p>
    <w:p w:rsidR="003D3A87" w:rsidRPr="00C71960" w:rsidRDefault="003D3A87" w:rsidP="003D3A8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96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Педагоги – основной источник положительного влияния на детей, грамотно организуют образовательный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E018A7">
        <w:rPr>
          <w:rFonts w:ascii="Times New Roman" w:eastAsia="Times New Roman" w:hAnsi="Times New Roman" w:cs="Times New Roman"/>
          <w:sz w:val="28"/>
          <w:szCs w:val="28"/>
        </w:rPr>
        <w:t>воспитательный</w:t>
      </w:r>
      <w:r w:rsidR="00B677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960">
        <w:rPr>
          <w:rFonts w:ascii="Times New Roman" w:eastAsia="Calibri" w:hAnsi="Times New Roman" w:cs="Times New Roman"/>
          <w:sz w:val="28"/>
          <w:szCs w:val="28"/>
        </w:rPr>
        <w:t>проц</w:t>
      </w:r>
      <w:r>
        <w:rPr>
          <w:rFonts w:ascii="Times New Roman" w:eastAsia="Calibri" w:hAnsi="Times New Roman" w:cs="Times New Roman"/>
          <w:sz w:val="28"/>
          <w:szCs w:val="28"/>
        </w:rPr>
        <w:t>есс.</w:t>
      </w:r>
    </w:p>
    <w:p w:rsidR="003D3A87" w:rsidRPr="003D3A87" w:rsidRDefault="003D3A87" w:rsidP="004771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960">
        <w:rPr>
          <w:rFonts w:ascii="Times New Roman" w:eastAsia="Calibri" w:hAnsi="Times New Roman" w:cs="Times New Roman"/>
          <w:sz w:val="28"/>
          <w:szCs w:val="28"/>
        </w:rPr>
        <w:t>Возможные отрицательные источники влияния на детей – социальные сети, компьютерные игры, а также отдельные родители с низким воспитательным ресурсом, неспособные грамотно управлять развитием и организацией досуга своего ребёнка.</w:t>
      </w:r>
    </w:p>
    <w:p w:rsidR="007D0ED8" w:rsidRPr="00477112" w:rsidRDefault="00586E10" w:rsidP="0047711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187">
        <w:rPr>
          <w:rFonts w:ascii="Times New Roman" w:hAnsi="Times New Roman" w:cs="Times New Roman"/>
          <w:sz w:val="28"/>
          <w:szCs w:val="28"/>
        </w:rPr>
        <w:t>В школе количество детей с каждым годомувеличивается, среди обучающихся малообеспеченные соста</w:t>
      </w:r>
      <w:r w:rsidR="000B1988">
        <w:rPr>
          <w:rFonts w:ascii="Times New Roman" w:hAnsi="Times New Roman" w:cs="Times New Roman"/>
          <w:sz w:val="28"/>
          <w:szCs w:val="28"/>
        </w:rPr>
        <w:t>вляют 22%, неблагополучных 4,7%, есть дети инвалид</w:t>
      </w:r>
      <w:r w:rsidR="000B1988" w:rsidRPr="00477112">
        <w:rPr>
          <w:rFonts w:ascii="Times New Roman" w:hAnsi="Times New Roman" w:cs="Times New Roman"/>
          <w:sz w:val="28"/>
          <w:szCs w:val="28"/>
        </w:rPr>
        <w:t xml:space="preserve">ы и ОВЗ. </w:t>
      </w:r>
      <w:r w:rsidR="000B1988" w:rsidRPr="00B67704">
        <w:rPr>
          <w:rFonts w:ascii="Times New Roman" w:hAnsi="Times New Roman" w:cs="Times New Roman"/>
          <w:sz w:val="28"/>
          <w:szCs w:val="28"/>
        </w:rPr>
        <w:t xml:space="preserve">Для всех ребят созданы условия </w:t>
      </w:r>
      <w:r w:rsidR="00477112" w:rsidRPr="00B67704">
        <w:rPr>
          <w:rFonts w:ascii="Times New Roman" w:hAnsi="Times New Roman" w:cs="Times New Roman"/>
          <w:sz w:val="28"/>
          <w:szCs w:val="28"/>
        </w:rPr>
        <w:t>вовлечения</w:t>
      </w:r>
      <w:r w:rsidR="00B67704" w:rsidRPr="00B67704">
        <w:rPr>
          <w:rFonts w:ascii="Times New Roman" w:hAnsi="Times New Roman" w:cs="Times New Roman"/>
          <w:sz w:val="28"/>
          <w:szCs w:val="28"/>
        </w:rPr>
        <w:t xml:space="preserve"> </w:t>
      </w:r>
      <w:r w:rsidR="00477112" w:rsidRPr="00B67704">
        <w:rPr>
          <w:rFonts w:ascii="Times New Roman" w:hAnsi="Times New Roman" w:cs="Times New Roman"/>
          <w:bCs/>
          <w:sz w:val="28"/>
          <w:szCs w:val="28"/>
        </w:rPr>
        <w:t>в общий образовательный процесс школы, принимают участие в мероприятиях школы, что положительно влияет на их социализацию,</w:t>
      </w:r>
      <w:r w:rsidR="00477112" w:rsidRPr="00B67704">
        <w:rPr>
          <w:rFonts w:ascii="Times New Roman" w:eastAsia="Times New Roman" w:hAnsi="Times New Roman" w:cs="Times New Roman"/>
          <w:sz w:val="28"/>
          <w:szCs w:val="28"/>
        </w:rPr>
        <w:t xml:space="preserve"> на создание  психологически комфортной среды</w:t>
      </w:r>
      <w:r w:rsidR="00477112" w:rsidRPr="00B67704">
        <w:rPr>
          <w:rFonts w:ascii="Times New Roman" w:hAnsi="Times New Roman" w:cs="Times New Roman"/>
          <w:bCs/>
          <w:sz w:val="28"/>
          <w:szCs w:val="28"/>
        </w:rPr>
        <w:t>.</w:t>
      </w:r>
    </w:p>
    <w:p w:rsidR="00586E10" w:rsidRDefault="00586E10" w:rsidP="007D0ED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187">
        <w:rPr>
          <w:rFonts w:ascii="Times New Roman" w:hAnsi="Times New Roman" w:cs="Times New Roman"/>
          <w:sz w:val="28"/>
          <w:szCs w:val="28"/>
        </w:rPr>
        <w:t xml:space="preserve">Школа сотрудничает с Сибирским Федеральным </w:t>
      </w:r>
      <w:proofErr w:type="gramStart"/>
      <w:r w:rsidRPr="00FC7187">
        <w:rPr>
          <w:rFonts w:ascii="Times New Roman" w:hAnsi="Times New Roman" w:cs="Times New Roman"/>
          <w:sz w:val="28"/>
          <w:szCs w:val="28"/>
        </w:rPr>
        <w:t>университетом,(</w:t>
      </w:r>
      <w:proofErr w:type="gramEnd"/>
      <w:r w:rsidRPr="00FC7187">
        <w:rPr>
          <w:rFonts w:ascii="Times New Roman" w:hAnsi="Times New Roman" w:cs="Times New Roman"/>
          <w:sz w:val="28"/>
          <w:szCs w:val="28"/>
        </w:rPr>
        <w:t xml:space="preserve">СФУ), Восточно-Сибирской нефтегазовой компанией (ВСНК). В рамках этого сотрудничества проводится ранняя </w:t>
      </w:r>
      <w:proofErr w:type="spellStart"/>
      <w:r w:rsidRPr="00FC7187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FC7187">
        <w:rPr>
          <w:rFonts w:ascii="Times New Roman" w:hAnsi="Times New Roman" w:cs="Times New Roman"/>
          <w:sz w:val="28"/>
          <w:szCs w:val="28"/>
        </w:rPr>
        <w:t xml:space="preserve"> работа.</w:t>
      </w:r>
    </w:p>
    <w:p w:rsidR="00637E10" w:rsidRPr="00820507" w:rsidRDefault="00637E10" w:rsidP="0082050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</w:p>
    <w:p w:rsidR="003D3A87" w:rsidRDefault="003D3A87" w:rsidP="00FC7187">
      <w:pPr>
        <w:spacing w:after="0"/>
        <w:ind w:firstLine="567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D87C0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Важные для школы принципы и традиции воспитания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.</w:t>
      </w:r>
    </w:p>
    <w:p w:rsidR="00637E10" w:rsidRDefault="00637E10" w:rsidP="00637E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F4997">
        <w:rPr>
          <w:rFonts w:ascii="Times New Roman" w:hAnsi="Times New Roman" w:cs="Times New Roman"/>
          <w:b/>
          <w:i/>
          <w:color w:val="00000A"/>
          <w:sz w:val="28"/>
          <w:szCs w:val="28"/>
        </w:rPr>
        <w:t>Основной традицией</w:t>
      </w:r>
      <w:r w:rsidRPr="007F4997">
        <w:rPr>
          <w:rFonts w:ascii="Times New Roman" w:hAnsi="Times New Roman" w:cs="Times New Roman"/>
          <w:color w:val="00000A"/>
          <w:sz w:val="28"/>
          <w:szCs w:val="28"/>
        </w:rPr>
        <w:t xml:space="preserve"> воспитания в МКОУ </w:t>
      </w:r>
      <w:r>
        <w:rPr>
          <w:rFonts w:ascii="Times New Roman" w:hAnsi="Times New Roman" w:cs="Times New Roman"/>
          <w:color w:val="00000A"/>
          <w:sz w:val="28"/>
          <w:szCs w:val="28"/>
        </w:rPr>
        <w:t>Богучанской школе</w:t>
      </w:r>
      <w:r w:rsidR="00A721AA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№2 </w:t>
      </w:r>
      <w:r w:rsidRPr="007F4997">
        <w:rPr>
          <w:rFonts w:ascii="Times New Roman" w:hAnsi="Times New Roman" w:cs="Times New Roman"/>
          <w:color w:val="00000A"/>
          <w:sz w:val="28"/>
          <w:szCs w:val="28"/>
        </w:rPr>
        <w:t xml:space="preserve">являются ключевые общешкольные дела, </w:t>
      </w:r>
      <w:r w:rsidRPr="007F4997">
        <w:rPr>
          <w:rFonts w:ascii="Times New Roman" w:hAnsi="Times New Roman" w:cs="Times New Roman"/>
          <w:sz w:val="28"/>
          <w:szCs w:val="28"/>
        </w:rPr>
        <w:t>через которые осуществляется интеграция воспитательных усилий педагогов, родителей, детей.</w:t>
      </w:r>
      <w:r w:rsidRPr="00C928AA">
        <w:rPr>
          <w:rFonts w:ascii="Times New Roman" w:eastAsia="Calibri" w:hAnsi="Times New Roman" w:cs="Times New Roman"/>
          <w:sz w:val="28"/>
          <w:szCs w:val="28"/>
        </w:rPr>
        <w:t xml:space="preserve">У школы сложились свои </w:t>
      </w:r>
      <w:r w:rsidRPr="00C928AA">
        <w:rPr>
          <w:rFonts w:ascii="Times New Roman" w:eastAsia="Calibri" w:hAnsi="Times New Roman" w:cs="Times New Roman"/>
          <w:bCs/>
          <w:iCs/>
          <w:sz w:val="28"/>
          <w:szCs w:val="28"/>
        </w:rPr>
        <w:t>традиционные мероприятия:</w:t>
      </w:r>
      <w:r w:rsidRPr="00C928AA">
        <w:rPr>
          <w:rFonts w:ascii="Times New Roman" w:eastAsia="Calibri" w:hAnsi="Times New Roman" w:cs="Times New Roman"/>
          <w:sz w:val="28"/>
          <w:szCs w:val="28"/>
        </w:rPr>
        <w:t xml:space="preserve"> «День знаний», </w:t>
      </w:r>
      <w:r w:rsidRPr="00D87C04">
        <w:rPr>
          <w:rFonts w:ascii="Times New Roman" w:eastAsia="Times New Roman" w:hAnsi="Times New Roman" w:cs="Times New Roman"/>
          <w:color w:val="000000"/>
          <w:sz w:val="28"/>
          <w:szCs w:val="28"/>
        </w:rPr>
        <w:t>День самоуправления в честь Дня учителя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выставка творческих работ и поделок «Краски Осени»,</w:t>
      </w:r>
      <w:r w:rsidRPr="00C928AA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Мисс </w:t>
      </w:r>
      <w:r w:rsidRPr="00A721AA">
        <w:rPr>
          <w:rFonts w:ascii="Times New Roman" w:eastAsia="Calibri" w:hAnsi="Times New Roman" w:cs="Times New Roman"/>
          <w:sz w:val="28"/>
          <w:szCs w:val="28"/>
        </w:rPr>
        <w:t>Осень»,</w:t>
      </w:r>
      <w:r w:rsidR="00A721AA" w:rsidRPr="00A721AA">
        <w:rPr>
          <w:rFonts w:ascii="Times New Roman" w:hAnsi="Times New Roman" w:cs="Times New Roman"/>
          <w:sz w:val="24"/>
          <w:szCs w:val="24"/>
        </w:rPr>
        <w:t xml:space="preserve"> </w:t>
      </w:r>
      <w:r w:rsidR="00A721AA" w:rsidRPr="00A721AA">
        <w:rPr>
          <w:rFonts w:ascii="Times New Roman" w:hAnsi="Times New Roman" w:cs="Times New Roman"/>
          <w:sz w:val="28"/>
          <w:szCs w:val="28"/>
        </w:rPr>
        <w:t>Новогодняя выставка творческих работ «Мастерская Деда Мороза»</w:t>
      </w:r>
      <w:r w:rsidR="00A721AA" w:rsidRPr="00A721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21AA">
        <w:rPr>
          <w:rFonts w:ascii="Times New Roman" w:eastAsia="Calibri" w:hAnsi="Times New Roman" w:cs="Times New Roman"/>
          <w:sz w:val="28"/>
          <w:szCs w:val="28"/>
        </w:rPr>
        <w:t xml:space="preserve">«Новогодний </w:t>
      </w:r>
      <w:r w:rsidR="00A721AA" w:rsidRPr="00A721AA">
        <w:rPr>
          <w:rFonts w:ascii="Times New Roman" w:eastAsia="Calibri" w:hAnsi="Times New Roman" w:cs="Times New Roman"/>
          <w:sz w:val="28"/>
          <w:szCs w:val="28"/>
        </w:rPr>
        <w:t>встречи с Дедом Морозом</w:t>
      </w:r>
      <w:r w:rsidRPr="00A721AA">
        <w:rPr>
          <w:rFonts w:ascii="Times New Roman" w:eastAsia="Calibri" w:hAnsi="Times New Roman" w:cs="Times New Roman"/>
          <w:sz w:val="28"/>
          <w:szCs w:val="28"/>
        </w:rPr>
        <w:t>», «Один день из жизни солдата»</w:t>
      </w:r>
      <w:r w:rsidR="00174192" w:rsidRPr="00A721AA">
        <w:rPr>
          <w:rFonts w:ascii="Times New Roman" w:eastAsia="Calibri" w:hAnsi="Times New Roman" w:cs="Times New Roman"/>
          <w:sz w:val="28"/>
          <w:szCs w:val="28"/>
        </w:rPr>
        <w:t>- спортивно-патриотический конкурс</w:t>
      </w:r>
      <w:r w:rsidRPr="00A721AA">
        <w:rPr>
          <w:rFonts w:ascii="Times New Roman" w:eastAsia="Calibri" w:hAnsi="Times New Roman" w:cs="Times New Roman"/>
          <w:sz w:val="28"/>
          <w:szCs w:val="28"/>
        </w:rPr>
        <w:t>, «</w:t>
      </w:r>
      <w:r w:rsidR="00A721AA" w:rsidRPr="00A721AA">
        <w:rPr>
          <w:rFonts w:ascii="Times New Roman" w:eastAsia="Calibri" w:hAnsi="Times New Roman" w:cs="Times New Roman"/>
          <w:sz w:val="28"/>
          <w:szCs w:val="28"/>
        </w:rPr>
        <w:t xml:space="preserve">8 марта-день радости и красоты» </w:t>
      </w:r>
      <w:r w:rsidRPr="00A721AA">
        <w:rPr>
          <w:rFonts w:ascii="Times New Roman" w:eastAsia="Calibri" w:hAnsi="Times New Roman" w:cs="Times New Roman"/>
          <w:sz w:val="28"/>
          <w:szCs w:val="28"/>
        </w:rPr>
        <w:t xml:space="preserve">конкурс чтецов </w:t>
      </w:r>
      <w:r w:rsidR="00A721AA" w:rsidRPr="00A721AA">
        <w:rPr>
          <w:rFonts w:ascii="Times New Roman" w:eastAsia="Calibri" w:hAnsi="Times New Roman" w:cs="Times New Roman"/>
          <w:sz w:val="28"/>
          <w:szCs w:val="28"/>
          <w:lang w:eastAsia="ar-SA"/>
        </w:rPr>
        <w:t>«Память сильнее времени»</w:t>
      </w:r>
      <w:r w:rsidRPr="00A721AA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«Последний звонок», </w:t>
      </w:r>
      <w:r w:rsidRPr="00A721AA">
        <w:rPr>
          <w:rFonts w:ascii="Times New Roman" w:eastAsia="Calibri" w:hAnsi="Times New Roman" w:cs="Times New Roman"/>
          <w:sz w:val="28"/>
          <w:szCs w:val="28"/>
        </w:rPr>
        <w:t>выпускные вечера</w:t>
      </w:r>
      <w:r w:rsidR="00A721AA">
        <w:rPr>
          <w:rFonts w:ascii="Times New Roman" w:eastAsia="Calibri" w:hAnsi="Times New Roman" w:cs="Times New Roman"/>
          <w:sz w:val="28"/>
          <w:szCs w:val="28"/>
        </w:rPr>
        <w:t>, традиционный вечер для выпускников «</w:t>
      </w:r>
      <w:r w:rsidR="009F6A1D">
        <w:rPr>
          <w:rFonts w:ascii="Times New Roman" w:eastAsia="Calibri" w:hAnsi="Times New Roman" w:cs="Times New Roman"/>
          <w:sz w:val="28"/>
          <w:szCs w:val="28"/>
        </w:rPr>
        <w:t>Ты в сердце моем на всегда</w:t>
      </w:r>
      <w:r w:rsidR="00A721AA">
        <w:rPr>
          <w:rFonts w:ascii="Times New Roman" w:eastAsia="Calibri" w:hAnsi="Times New Roman" w:cs="Times New Roman"/>
          <w:sz w:val="28"/>
          <w:szCs w:val="28"/>
        </w:rPr>
        <w:t>»</w:t>
      </w:r>
      <w:r w:rsidRPr="00A721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7E10" w:rsidRPr="005D6B5A" w:rsidRDefault="00637E10" w:rsidP="00637E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shd w:val="clear" w:color="000000" w:fill="FFFFFF"/>
        </w:rPr>
      </w:pPr>
      <w:r w:rsidRPr="005D6B5A">
        <w:rPr>
          <w:rFonts w:ascii="Times New Roman" w:eastAsia="Times New Roman" w:hAnsi="Times New Roman" w:cs="Times New Roman"/>
          <w:bCs/>
          <w:color w:val="000000"/>
          <w:w w:val="0"/>
          <w:sz w:val="28"/>
          <w:szCs w:val="28"/>
          <w:shd w:val="clear" w:color="000000" w:fill="FFFFFF"/>
        </w:rPr>
        <w:t>За многолетнюю историю школы в ней сложились воспитательные находки</w:t>
      </w:r>
      <w:r>
        <w:rPr>
          <w:rFonts w:ascii="Times New Roman" w:eastAsia="Times New Roman" w:hAnsi="Times New Roman" w:cs="Times New Roman"/>
          <w:bCs/>
          <w:color w:val="000000"/>
          <w:w w:val="0"/>
          <w:sz w:val="28"/>
          <w:szCs w:val="28"/>
          <w:shd w:val="clear" w:color="000000" w:fill="FFFFFF"/>
        </w:rPr>
        <w:t>:</w:t>
      </w:r>
      <w:r w:rsidRPr="005D6B5A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shd w:val="clear" w:color="000000" w:fill="FFFFFF"/>
        </w:rPr>
        <w:t xml:space="preserve"> деятельность физкультурно-спортивного клуба</w:t>
      </w:r>
      <w:r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shd w:val="clear" w:color="000000" w:fill="FFFFFF"/>
        </w:rPr>
        <w:t xml:space="preserve"> «Ника», р</w:t>
      </w:r>
      <w:r w:rsidRPr="005D6B5A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shd w:val="clear" w:color="000000" w:fill="FFFFFF"/>
        </w:rPr>
        <w:t xml:space="preserve">абота </w:t>
      </w:r>
      <w:r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shd w:val="clear" w:color="000000" w:fill="FFFFFF"/>
        </w:rPr>
        <w:t>объ</w:t>
      </w:r>
      <w:r w:rsidRPr="005D6B5A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shd w:val="clear" w:color="000000" w:fill="FFFFFF"/>
        </w:rPr>
        <w:t>едине</w:t>
      </w:r>
      <w:r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shd w:val="clear" w:color="000000" w:fill="FFFFFF"/>
        </w:rPr>
        <w:t xml:space="preserve">ний дополнительного </w:t>
      </w:r>
      <w:proofErr w:type="gramStart"/>
      <w:r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shd w:val="clear" w:color="000000" w:fill="FFFFFF"/>
        </w:rPr>
        <w:t>образования</w:t>
      </w:r>
      <w:r w:rsidR="0047711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shd w:val="clear" w:color="000000" w:fill="FFFFFF"/>
        </w:rPr>
        <w:t>(</w:t>
      </w:r>
      <w:proofErr w:type="gramEnd"/>
      <w:r w:rsidR="0047711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shd w:val="clear" w:color="000000" w:fill="FFFFFF"/>
        </w:rPr>
        <w:t>Робототехника-интеллектуальное направление,  «Мир кино»-социальное направление, «Чудесники»-общекультурное направление</w:t>
      </w:r>
      <w:r w:rsidR="0017419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shd w:val="clear" w:color="000000" w:fill="FFFFFF"/>
        </w:rPr>
        <w:t>, лесничество «Друзья природы»-направленное на экологическое воспитание</w:t>
      </w:r>
      <w:r w:rsidR="0047711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shd w:val="clear" w:color="000000" w:fill="FFFFFF"/>
        </w:rPr>
        <w:t xml:space="preserve"> )</w:t>
      </w:r>
      <w:r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shd w:val="clear" w:color="000000" w:fill="FFFFFF"/>
        </w:rPr>
        <w:t>.</w:t>
      </w:r>
    </w:p>
    <w:p w:rsidR="00A51845" w:rsidRPr="00FC7187" w:rsidRDefault="00586E10" w:rsidP="009C66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187">
        <w:rPr>
          <w:rFonts w:ascii="Times New Roman" w:hAnsi="Times New Roman" w:cs="Times New Roman"/>
          <w:sz w:val="28"/>
          <w:szCs w:val="28"/>
        </w:rPr>
        <w:t>Процесс воспитания в М</w:t>
      </w:r>
      <w:r w:rsidR="00A51845" w:rsidRPr="00FC7187">
        <w:rPr>
          <w:rFonts w:ascii="Times New Roman" w:hAnsi="Times New Roman" w:cs="Times New Roman"/>
          <w:sz w:val="28"/>
          <w:szCs w:val="28"/>
        </w:rPr>
        <w:t>КОУ Богучанской школе</w:t>
      </w:r>
      <w:r w:rsidRPr="00FC7187">
        <w:rPr>
          <w:rFonts w:ascii="Times New Roman" w:hAnsi="Times New Roman" w:cs="Times New Roman"/>
          <w:sz w:val="28"/>
          <w:szCs w:val="28"/>
        </w:rPr>
        <w:t xml:space="preserve"> №</w:t>
      </w:r>
      <w:r w:rsidR="00A51845" w:rsidRPr="00FC7187">
        <w:rPr>
          <w:rFonts w:ascii="Times New Roman" w:hAnsi="Times New Roman" w:cs="Times New Roman"/>
          <w:sz w:val="28"/>
          <w:szCs w:val="28"/>
        </w:rPr>
        <w:t>2</w:t>
      </w:r>
      <w:r w:rsidRPr="00FC7187">
        <w:rPr>
          <w:rFonts w:ascii="Times New Roman" w:hAnsi="Times New Roman" w:cs="Times New Roman"/>
          <w:sz w:val="28"/>
          <w:szCs w:val="28"/>
        </w:rPr>
        <w:t xml:space="preserve"> основывается на следующих принципах взаимодействия педагогов и школьников: </w:t>
      </w:r>
    </w:p>
    <w:p w:rsidR="00A51845" w:rsidRPr="00FC7187" w:rsidRDefault="00586E10" w:rsidP="00FC71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187">
        <w:rPr>
          <w:rFonts w:ascii="Times New Roman" w:hAnsi="Times New Roman" w:cs="Times New Roman"/>
          <w:sz w:val="28"/>
          <w:szCs w:val="28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A51845" w:rsidRPr="00FC7187" w:rsidRDefault="00586E10" w:rsidP="00FC71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187">
        <w:rPr>
          <w:rFonts w:ascii="Times New Roman" w:hAnsi="Times New Roman" w:cs="Times New Roman"/>
          <w:sz w:val="28"/>
          <w:szCs w:val="28"/>
        </w:rPr>
        <w:t xml:space="preserve"> 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A51845" w:rsidRPr="00FC7187" w:rsidRDefault="00586E10" w:rsidP="00FC71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187">
        <w:rPr>
          <w:rFonts w:ascii="Times New Roman" w:hAnsi="Times New Roman" w:cs="Times New Roman"/>
          <w:sz w:val="28"/>
          <w:szCs w:val="28"/>
        </w:rPr>
        <w:t xml:space="preserve"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 </w:t>
      </w:r>
    </w:p>
    <w:p w:rsidR="00A51845" w:rsidRPr="00FC7187" w:rsidRDefault="00586E10" w:rsidP="00FC71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187">
        <w:rPr>
          <w:rFonts w:ascii="Times New Roman" w:hAnsi="Times New Roman" w:cs="Times New Roman"/>
          <w:sz w:val="28"/>
          <w:szCs w:val="28"/>
        </w:rPr>
        <w:lastRenderedPageBreak/>
        <w:t>- организация основных совместных дел школьников и педагогов как предмета совместной заботы и взрослых, и детей;</w:t>
      </w:r>
    </w:p>
    <w:p w:rsidR="00A51845" w:rsidRPr="00FC7187" w:rsidRDefault="00586E10" w:rsidP="00FC71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187">
        <w:rPr>
          <w:rFonts w:ascii="Times New Roman" w:hAnsi="Times New Roman" w:cs="Times New Roman"/>
          <w:sz w:val="28"/>
          <w:szCs w:val="28"/>
        </w:rPr>
        <w:t xml:space="preserve">- системность, целесообразность и </w:t>
      </w:r>
      <w:proofErr w:type="spellStart"/>
      <w:r w:rsidRPr="00FC7187">
        <w:rPr>
          <w:rFonts w:ascii="Times New Roman" w:hAnsi="Times New Roman" w:cs="Times New Roman"/>
          <w:sz w:val="28"/>
          <w:szCs w:val="28"/>
        </w:rPr>
        <w:t>нешаблонность</w:t>
      </w:r>
      <w:proofErr w:type="spellEnd"/>
      <w:r w:rsidRPr="00FC7187">
        <w:rPr>
          <w:rFonts w:ascii="Times New Roman" w:hAnsi="Times New Roman" w:cs="Times New Roman"/>
          <w:sz w:val="28"/>
          <w:szCs w:val="28"/>
        </w:rPr>
        <w:t xml:space="preserve"> воспитания как условия его эффективности.</w:t>
      </w:r>
    </w:p>
    <w:p w:rsidR="00A51845" w:rsidRPr="00FC7187" w:rsidRDefault="00586E10" w:rsidP="00FC71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187">
        <w:rPr>
          <w:rFonts w:ascii="Times New Roman" w:hAnsi="Times New Roman" w:cs="Times New Roman"/>
          <w:sz w:val="28"/>
          <w:szCs w:val="28"/>
        </w:rPr>
        <w:t xml:space="preserve"> Основными традициями воспитания в </w:t>
      </w:r>
      <w:r w:rsidR="00A51845" w:rsidRPr="00FC7187">
        <w:rPr>
          <w:rFonts w:ascii="Times New Roman" w:hAnsi="Times New Roman" w:cs="Times New Roman"/>
          <w:sz w:val="28"/>
          <w:szCs w:val="28"/>
        </w:rPr>
        <w:t>МКОУ Богучанской школе №2</w:t>
      </w:r>
      <w:r w:rsidRPr="00FC7187">
        <w:rPr>
          <w:rFonts w:ascii="Times New Roman" w:hAnsi="Times New Roman" w:cs="Times New Roman"/>
          <w:sz w:val="28"/>
          <w:szCs w:val="28"/>
        </w:rPr>
        <w:t xml:space="preserve">являются следующие: </w:t>
      </w:r>
    </w:p>
    <w:p w:rsidR="00A51845" w:rsidRPr="00FC7187" w:rsidRDefault="009C661B" w:rsidP="00637E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стержнем</w:t>
      </w:r>
      <w:r w:rsidR="00586E10" w:rsidRPr="00FC7187">
        <w:rPr>
          <w:rFonts w:ascii="Times New Roman" w:hAnsi="Times New Roman" w:cs="Times New Roman"/>
          <w:sz w:val="28"/>
          <w:szCs w:val="28"/>
        </w:rPr>
        <w:t xml:space="preserve"> воспитательной работы школы являются ключевые общешкольные дела, через которые осуществляется интеграция воспитательных усилий педагогов;</w:t>
      </w:r>
    </w:p>
    <w:p w:rsidR="00A51845" w:rsidRPr="00FC7187" w:rsidRDefault="00586E10" w:rsidP="00FC71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187">
        <w:rPr>
          <w:rFonts w:ascii="Times New Roman" w:hAnsi="Times New Roman" w:cs="Times New Roman"/>
          <w:sz w:val="28"/>
          <w:szCs w:val="28"/>
        </w:rPr>
        <w:t xml:space="preserve"> -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 </w:t>
      </w:r>
    </w:p>
    <w:p w:rsidR="00A51845" w:rsidRPr="00FC7187" w:rsidRDefault="00586E10" w:rsidP="00FC71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187">
        <w:rPr>
          <w:rFonts w:ascii="Times New Roman" w:hAnsi="Times New Roman" w:cs="Times New Roman"/>
          <w:sz w:val="28"/>
          <w:szCs w:val="28"/>
        </w:rPr>
        <w:t xml:space="preserve">- 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 </w:t>
      </w:r>
    </w:p>
    <w:p w:rsidR="00A51845" w:rsidRDefault="00586E10" w:rsidP="00FC71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187">
        <w:rPr>
          <w:rFonts w:ascii="Times New Roman" w:hAnsi="Times New Roman" w:cs="Times New Roman"/>
          <w:sz w:val="28"/>
          <w:szCs w:val="28"/>
        </w:rPr>
        <w:t xml:space="preserve"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 </w:t>
      </w:r>
    </w:p>
    <w:p w:rsidR="009F6A1D" w:rsidRPr="00FC7187" w:rsidRDefault="009F6A1D" w:rsidP="00FC71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1845" w:rsidRPr="00FC7187" w:rsidRDefault="00586E10" w:rsidP="00FC718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187">
        <w:rPr>
          <w:rFonts w:ascii="Times New Roman" w:hAnsi="Times New Roman" w:cs="Times New Roman"/>
          <w:b/>
          <w:sz w:val="28"/>
          <w:szCs w:val="28"/>
        </w:rPr>
        <w:t>2. ЦЕЛЬ И ЗАДАЧИ ВОСПИТАНИЯ</w:t>
      </w:r>
    </w:p>
    <w:p w:rsidR="00A51845" w:rsidRPr="00FC7187" w:rsidRDefault="00586E10" w:rsidP="00FC71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187">
        <w:rPr>
          <w:rFonts w:ascii="Times New Roman" w:hAnsi="Times New Roman" w:cs="Times New Roman"/>
          <w:sz w:val="28"/>
          <w:szCs w:val="28"/>
        </w:rPr>
        <w:t xml:space="preserve"> 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воспитания в </w:t>
      </w:r>
      <w:r w:rsidR="00A51845" w:rsidRPr="00FC7187">
        <w:rPr>
          <w:rFonts w:ascii="Times New Roman" w:hAnsi="Times New Roman" w:cs="Times New Roman"/>
          <w:sz w:val="28"/>
          <w:szCs w:val="28"/>
        </w:rPr>
        <w:t>МКОУ Богучанской школе №2</w:t>
      </w:r>
      <w:r w:rsidRPr="00FC7187">
        <w:rPr>
          <w:rFonts w:ascii="Times New Roman" w:hAnsi="Times New Roman" w:cs="Times New Roman"/>
          <w:sz w:val="28"/>
          <w:szCs w:val="28"/>
        </w:rPr>
        <w:t>– личностное развитие школьников, проявляющееся:</w:t>
      </w:r>
    </w:p>
    <w:p w:rsidR="00A51845" w:rsidRPr="00FC7187" w:rsidRDefault="00586E10" w:rsidP="00FC71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187">
        <w:rPr>
          <w:rFonts w:ascii="Times New Roman" w:hAnsi="Times New Roman" w:cs="Times New Roman"/>
          <w:sz w:val="28"/>
          <w:szCs w:val="28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A51845" w:rsidRPr="00FC7187" w:rsidRDefault="00586E10" w:rsidP="00FC71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187">
        <w:rPr>
          <w:rFonts w:ascii="Times New Roman" w:hAnsi="Times New Roman" w:cs="Times New Roman"/>
          <w:sz w:val="28"/>
          <w:szCs w:val="28"/>
        </w:rPr>
        <w:t xml:space="preserve">2) в развитии их позитивных отношений к этим общественным ценностям (то есть в развитии их социально значимых отношений); </w:t>
      </w:r>
    </w:p>
    <w:p w:rsidR="00A51845" w:rsidRPr="00FC7187" w:rsidRDefault="00586E10" w:rsidP="00FC71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187">
        <w:rPr>
          <w:rFonts w:ascii="Times New Roman" w:hAnsi="Times New Roman" w:cs="Times New Roman"/>
          <w:sz w:val="28"/>
          <w:szCs w:val="28"/>
        </w:rPr>
        <w:t xml:space="preserve"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 </w:t>
      </w:r>
    </w:p>
    <w:p w:rsidR="00A51845" w:rsidRPr="00FC7187" w:rsidRDefault="00586E10" w:rsidP="00FC71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187">
        <w:rPr>
          <w:rFonts w:ascii="Times New Roman" w:hAnsi="Times New Roman" w:cs="Times New Roman"/>
          <w:sz w:val="28"/>
          <w:szCs w:val="28"/>
        </w:rPr>
        <w:t xml:space="preserve">Данная цель ориентирует педагогов не на обеспечение соответствия личности ребенка единому стандарту, а на обеспечение позитивной динамики </w:t>
      </w:r>
      <w:r w:rsidRPr="00FC7187">
        <w:rPr>
          <w:rFonts w:ascii="Times New Roman" w:hAnsi="Times New Roman" w:cs="Times New Roman"/>
          <w:sz w:val="28"/>
          <w:szCs w:val="28"/>
        </w:rPr>
        <w:lastRenderedPageBreak/>
        <w:t>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</w:t>
      </w:r>
      <w:r w:rsidR="00A51845" w:rsidRPr="00FC7187">
        <w:rPr>
          <w:rFonts w:ascii="Times New Roman" w:hAnsi="Times New Roman" w:cs="Times New Roman"/>
          <w:sz w:val="28"/>
          <w:szCs w:val="28"/>
        </w:rPr>
        <w:t xml:space="preserve">ляются важным фактором успеха </w:t>
      </w:r>
      <w:r w:rsidRPr="00FC7187">
        <w:rPr>
          <w:rFonts w:ascii="Times New Roman" w:hAnsi="Times New Roman" w:cs="Times New Roman"/>
          <w:sz w:val="28"/>
          <w:szCs w:val="28"/>
        </w:rPr>
        <w:t xml:space="preserve">в достижении цели. </w:t>
      </w:r>
    </w:p>
    <w:p w:rsidR="00A51845" w:rsidRPr="00FC7187" w:rsidRDefault="00586E10" w:rsidP="00FC71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187">
        <w:rPr>
          <w:rFonts w:ascii="Times New Roman" w:hAnsi="Times New Roman" w:cs="Times New Roman"/>
          <w:sz w:val="28"/>
          <w:szCs w:val="28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целевые приоритеты, соответствующие трем уровням общего образования: </w:t>
      </w:r>
    </w:p>
    <w:p w:rsidR="00C7259F" w:rsidRPr="00FC7187" w:rsidRDefault="00586E10" w:rsidP="00FC7187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7187">
        <w:rPr>
          <w:rFonts w:ascii="Times New Roman" w:hAnsi="Times New Roman" w:cs="Times New Roman"/>
          <w:sz w:val="28"/>
          <w:szCs w:val="28"/>
        </w:rPr>
        <w:t xml:space="preserve">В воспитании </w:t>
      </w:r>
      <w:r w:rsidRPr="00FC7187">
        <w:rPr>
          <w:rFonts w:ascii="Times New Roman" w:hAnsi="Times New Roman" w:cs="Times New Roman"/>
          <w:b/>
          <w:i/>
          <w:sz w:val="28"/>
          <w:szCs w:val="28"/>
        </w:rPr>
        <w:t>детей младшего школьного возраста</w:t>
      </w:r>
      <w:r w:rsidRPr="00FC7187">
        <w:rPr>
          <w:rFonts w:ascii="Times New Roman" w:hAnsi="Times New Roman" w:cs="Times New Roman"/>
          <w:sz w:val="28"/>
          <w:szCs w:val="28"/>
        </w:rPr>
        <w:t xml:space="preserve"> (уровень начального общего образования) таким целевым приоритетом является 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живут. </w:t>
      </w:r>
    </w:p>
    <w:p w:rsidR="00A51845" w:rsidRPr="00FC7187" w:rsidRDefault="00586E10" w:rsidP="00FC71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187">
        <w:rPr>
          <w:rFonts w:ascii="Times New Roman" w:hAnsi="Times New Roman" w:cs="Times New Roman"/>
          <w:sz w:val="28"/>
          <w:szCs w:val="28"/>
        </w:rPr>
        <w:t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</w:t>
      </w:r>
      <w:r w:rsidR="00C7259F" w:rsidRPr="00FC7187">
        <w:rPr>
          <w:rFonts w:ascii="Times New Roman" w:hAnsi="Times New Roman" w:cs="Times New Roman"/>
          <w:sz w:val="28"/>
          <w:szCs w:val="28"/>
        </w:rPr>
        <w:t>-</w:t>
      </w:r>
      <w:r w:rsidRPr="00FC7187">
        <w:rPr>
          <w:rFonts w:ascii="Times New Roman" w:hAnsi="Times New Roman" w:cs="Times New Roman"/>
          <w:sz w:val="28"/>
          <w:szCs w:val="28"/>
        </w:rPr>
        <w:t>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 К наиболее важным из них относятся следующие:</w:t>
      </w:r>
    </w:p>
    <w:p w:rsidR="00C7259F" w:rsidRPr="00FC7187" w:rsidRDefault="00586E10" w:rsidP="00FC71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187">
        <w:rPr>
          <w:rFonts w:ascii="Times New Roman" w:hAnsi="Times New Roman" w:cs="Times New Roman"/>
          <w:sz w:val="28"/>
          <w:szCs w:val="28"/>
        </w:rPr>
        <w:t xml:space="preserve"> 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 </w:t>
      </w:r>
    </w:p>
    <w:p w:rsidR="00C7259F" w:rsidRPr="00FC7187" w:rsidRDefault="00586E10" w:rsidP="00FC71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187">
        <w:rPr>
          <w:rFonts w:ascii="Times New Roman" w:hAnsi="Times New Roman" w:cs="Times New Roman"/>
          <w:sz w:val="28"/>
          <w:szCs w:val="28"/>
        </w:rPr>
        <w:t>- 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C7259F" w:rsidRPr="00FC7187" w:rsidRDefault="00586E10" w:rsidP="00FC71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187">
        <w:rPr>
          <w:rFonts w:ascii="Times New Roman" w:hAnsi="Times New Roman" w:cs="Times New Roman"/>
          <w:sz w:val="28"/>
          <w:szCs w:val="28"/>
        </w:rPr>
        <w:t xml:space="preserve">- знать и любить свою Родину – свой родной дом, двор, улицу, город, село, свою страну; </w:t>
      </w:r>
    </w:p>
    <w:p w:rsidR="00C7259F" w:rsidRPr="00FC7187" w:rsidRDefault="00586E10" w:rsidP="00FC71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187">
        <w:rPr>
          <w:rFonts w:ascii="Times New Roman" w:hAnsi="Times New Roman" w:cs="Times New Roman"/>
          <w:sz w:val="28"/>
          <w:szCs w:val="28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</w:t>
      </w:r>
    </w:p>
    <w:p w:rsidR="00C7259F" w:rsidRPr="00FC7187" w:rsidRDefault="00586E10" w:rsidP="00FC71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187">
        <w:rPr>
          <w:rFonts w:ascii="Times New Roman" w:hAnsi="Times New Roman" w:cs="Times New Roman"/>
          <w:sz w:val="28"/>
          <w:szCs w:val="28"/>
        </w:rPr>
        <w:t xml:space="preserve">- проявлять миролюбие — не затевать конфликтов и стремиться решать спорные вопросы, не прибегая к силе; - стремиться узнавать что-то новое, проявлять любознательность, ценить знания; - быть вежливым и опрятным, скромным и приветливым; </w:t>
      </w:r>
    </w:p>
    <w:p w:rsidR="00C7259F" w:rsidRPr="00FC7187" w:rsidRDefault="00586E10" w:rsidP="00FC71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187">
        <w:rPr>
          <w:rFonts w:ascii="Times New Roman" w:hAnsi="Times New Roman" w:cs="Times New Roman"/>
          <w:sz w:val="28"/>
          <w:szCs w:val="28"/>
        </w:rPr>
        <w:t xml:space="preserve">- соблюдать правила личной гигиены, режим дня, вести здоровый образ жизни; </w:t>
      </w:r>
    </w:p>
    <w:p w:rsidR="009C661B" w:rsidRDefault="00586E10" w:rsidP="00FC71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187">
        <w:rPr>
          <w:rFonts w:ascii="Times New Roman" w:hAnsi="Times New Roman" w:cs="Times New Roman"/>
          <w:sz w:val="28"/>
          <w:szCs w:val="28"/>
        </w:rPr>
        <w:lastRenderedPageBreak/>
        <w:t xml:space="preserve">- уметь сопереживать, проявлять сострадание к попавшим в беду; стремиться устанавливать хорошие отношения с другими людьми; </w:t>
      </w:r>
    </w:p>
    <w:p w:rsidR="00C7259F" w:rsidRPr="00FC7187" w:rsidRDefault="009C661B" w:rsidP="00FC71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6E10" w:rsidRPr="00FC7187">
        <w:rPr>
          <w:rFonts w:ascii="Times New Roman" w:hAnsi="Times New Roman" w:cs="Times New Roman"/>
          <w:sz w:val="28"/>
          <w:szCs w:val="28"/>
        </w:rPr>
        <w:t xml:space="preserve">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 </w:t>
      </w:r>
    </w:p>
    <w:p w:rsidR="009C661B" w:rsidRDefault="00586E10" w:rsidP="00FC71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187">
        <w:rPr>
          <w:rFonts w:ascii="Times New Roman" w:hAnsi="Times New Roman" w:cs="Times New Roman"/>
          <w:sz w:val="28"/>
          <w:szCs w:val="28"/>
        </w:rPr>
        <w:t>- быть уверенным в себе, открытым и общительным, не стесняться быть в чём-то непохожим на других ребят;</w:t>
      </w:r>
    </w:p>
    <w:p w:rsidR="00C7259F" w:rsidRPr="00FC7187" w:rsidRDefault="009C661B" w:rsidP="00FC71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6E10" w:rsidRPr="00FC7187">
        <w:rPr>
          <w:rFonts w:ascii="Times New Roman" w:hAnsi="Times New Roman" w:cs="Times New Roman"/>
          <w:sz w:val="28"/>
          <w:szCs w:val="28"/>
        </w:rPr>
        <w:t>уметь ставить перед собой цели и проявлять инициативу, отстаивать своё мнение и действов</w:t>
      </w:r>
      <w:r w:rsidR="00C7259F" w:rsidRPr="00FC7187">
        <w:rPr>
          <w:rFonts w:ascii="Times New Roman" w:hAnsi="Times New Roman" w:cs="Times New Roman"/>
          <w:sz w:val="28"/>
          <w:szCs w:val="28"/>
        </w:rPr>
        <w:t>ать самостоятельно, без помощи</w:t>
      </w:r>
      <w:r w:rsidR="00586E10" w:rsidRPr="00FC7187">
        <w:rPr>
          <w:rFonts w:ascii="Times New Roman" w:hAnsi="Times New Roman" w:cs="Times New Roman"/>
          <w:sz w:val="28"/>
          <w:szCs w:val="28"/>
        </w:rPr>
        <w:t xml:space="preserve"> старших. </w:t>
      </w:r>
    </w:p>
    <w:p w:rsidR="00C7259F" w:rsidRPr="00FC7187" w:rsidRDefault="00586E10" w:rsidP="00FC71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187">
        <w:rPr>
          <w:rFonts w:ascii="Times New Roman" w:hAnsi="Times New Roman" w:cs="Times New Roman"/>
          <w:sz w:val="28"/>
          <w:szCs w:val="28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C7259F" w:rsidRPr="00FC7187" w:rsidRDefault="00586E10" w:rsidP="00FC71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187">
        <w:rPr>
          <w:rFonts w:ascii="Times New Roman" w:hAnsi="Times New Roman" w:cs="Times New Roman"/>
          <w:sz w:val="28"/>
          <w:szCs w:val="28"/>
        </w:rPr>
        <w:t xml:space="preserve"> 2. В воспитании </w:t>
      </w:r>
      <w:r w:rsidRPr="00FC7187">
        <w:rPr>
          <w:rFonts w:ascii="Times New Roman" w:hAnsi="Times New Roman" w:cs="Times New Roman"/>
          <w:b/>
          <w:i/>
          <w:sz w:val="28"/>
          <w:szCs w:val="28"/>
        </w:rPr>
        <w:t>детейподросткового возраста</w:t>
      </w:r>
      <w:r w:rsidRPr="00FC7187">
        <w:rPr>
          <w:rFonts w:ascii="Times New Roman" w:hAnsi="Times New Roman" w:cs="Times New Roman"/>
          <w:sz w:val="28"/>
          <w:szCs w:val="28"/>
        </w:rPr>
        <w:t xml:space="preserve"> (уровень основного общего образования)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C7259F" w:rsidRPr="00FC7187" w:rsidRDefault="00586E10" w:rsidP="00FC71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187">
        <w:rPr>
          <w:rFonts w:ascii="Times New Roman" w:hAnsi="Times New Roman" w:cs="Times New Roman"/>
          <w:sz w:val="28"/>
          <w:szCs w:val="28"/>
        </w:rPr>
        <w:t xml:space="preserve"> - к семье как главной опоре в жизни человека и источнику его счастья; </w:t>
      </w:r>
    </w:p>
    <w:p w:rsidR="00C7259F" w:rsidRPr="00FC7187" w:rsidRDefault="00586E10" w:rsidP="00FC71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187">
        <w:rPr>
          <w:rFonts w:ascii="Times New Roman" w:hAnsi="Times New Roman" w:cs="Times New Roman"/>
          <w:sz w:val="28"/>
          <w:szCs w:val="28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C7259F" w:rsidRPr="00FC7187" w:rsidRDefault="00586E10" w:rsidP="00FC71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187">
        <w:rPr>
          <w:rFonts w:ascii="Times New Roman" w:hAnsi="Times New Roman" w:cs="Times New Roman"/>
          <w:sz w:val="28"/>
          <w:szCs w:val="28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C7259F" w:rsidRPr="00FC7187" w:rsidRDefault="00586E10" w:rsidP="00FC71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187">
        <w:rPr>
          <w:rFonts w:ascii="Times New Roman" w:hAnsi="Times New Roman" w:cs="Times New Roman"/>
          <w:sz w:val="28"/>
          <w:szCs w:val="28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C7259F" w:rsidRPr="00FC7187" w:rsidRDefault="00586E10" w:rsidP="00FC71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187">
        <w:rPr>
          <w:rFonts w:ascii="Times New Roman" w:hAnsi="Times New Roman" w:cs="Times New Roman"/>
          <w:sz w:val="28"/>
          <w:szCs w:val="28"/>
        </w:rPr>
        <w:t xml:space="preserve"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 </w:t>
      </w:r>
    </w:p>
    <w:p w:rsidR="00C7259F" w:rsidRPr="00FC7187" w:rsidRDefault="00586E10" w:rsidP="00FC71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187">
        <w:rPr>
          <w:rFonts w:ascii="Times New Roman" w:hAnsi="Times New Roman" w:cs="Times New Roman"/>
          <w:sz w:val="28"/>
          <w:szCs w:val="28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C7259F" w:rsidRPr="00FC7187" w:rsidRDefault="00586E10" w:rsidP="00FC71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187">
        <w:rPr>
          <w:rFonts w:ascii="Times New Roman" w:hAnsi="Times New Roman" w:cs="Times New Roman"/>
          <w:sz w:val="28"/>
          <w:szCs w:val="28"/>
        </w:rPr>
        <w:t xml:space="preserve"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 </w:t>
      </w:r>
    </w:p>
    <w:p w:rsidR="00C7259F" w:rsidRPr="00FC7187" w:rsidRDefault="00586E10" w:rsidP="00FC71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187">
        <w:rPr>
          <w:rFonts w:ascii="Times New Roman" w:hAnsi="Times New Roman" w:cs="Times New Roman"/>
          <w:sz w:val="28"/>
          <w:szCs w:val="28"/>
        </w:rPr>
        <w:t xml:space="preserve">- к здоровью как залогу долгой и активной жизни человека, его хорошего настроения и оптимистичного взгляда на мир; </w:t>
      </w:r>
    </w:p>
    <w:p w:rsidR="00C7259F" w:rsidRPr="00FC7187" w:rsidRDefault="00586E10" w:rsidP="00FC71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187">
        <w:rPr>
          <w:rFonts w:ascii="Times New Roman" w:hAnsi="Times New Roman" w:cs="Times New Roman"/>
          <w:sz w:val="28"/>
          <w:szCs w:val="28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FC7187">
        <w:rPr>
          <w:rFonts w:ascii="Times New Roman" w:hAnsi="Times New Roman" w:cs="Times New Roman"/>
          <w:sz w:val="28"/>
          <w:szCs w:val="28"/>
        </w:rPr>
        <w:t>взаимоподдерживающие</w:t>
      </w:r>
      <w:proofErr w:type="spellEnd"/>
      <w:r w:rsidRPr="00FC7187">
        <w:rPr>
          <w:rFonts w:ascii="Times New Roman" w:hAnsi="Times New Roman" w:cs="Times New Roman"/>
          <w:sz w:val="28"/>
          <w:szCs w:val="28"/>
        </w:rPr>
        <w:t xml:space="preserve"> отношения, дающие человеку радость общения и позволяющие избегать чувства одиночества; </w:t>
      </w:r>
    </w:p>
    <w:p w:rsidR="00C7259F" w:rsidRPr="00FC7187" w:rsidRDefault="00586E10" w:rsidP="00FC71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187">
        <w:rPr>
          <w:rFonts w:ascii="Times New Roman" w:hAnsi="Times New Roman" w:cs="Times New Roman"/>
          <w:sz w:val="28"/>
          <w:szCs w:val="28"/>
        </w:rPr>
        <w:lastRenderedPageBreak/>
        <w:t xml:space="preserve">- к самим себе как хозяевам своей судьбы, самоопределяющимся и </w:t>
      </w:r>
      <w:proofErr w:type="spellStart"/>
      <w:r w:rsidRPr="00FC7187">
        <w:rPr>
          <w:rFonts w:ascii="Times New Roman" w:hAnsi="Times New Roman" w:cs="Times New Roman"/>
          <w:sz w:val="28"/>
          <w:szCs w:val="28"/>
        </w:rPr>
        <w:t>самореализующимся</w:t>
      </w:r>
      <w:proofErr w:type="spellEnd"/>
      <w:r w:rsidRPr="00FC7187">
        <w:rPr>
          <w:rFonts w:ascii="Times New Roman" w:hAnsi="Times New Roman" w:cs="Times New Roman"/>
          <w:sz w:val="28"/>
          <w:szCs w:val="28"/>
        </w:rPr>
        <w:t xml:space="preserve"> личностям, отвечающим за свое собственное будущее. </w:t>
      </w:r>
    </w:p>
    <w:p w:rsidR="00C7259F" w:rsidRPr="00FC7187" w:rsidRDefault="00586E10" w:rsidP="00FC71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187">
        <w:rPr>
          <w:rFonts w:ascii="Times New Roman" w:hAnsi="Times New Roman" w:cs="Times New Roman"/>
          <w:sz w:val="28"/>
          <w:szCs w:val="28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</w:t>
      </w:r>
      <w:r w:rsidR="00C7259F" w:rsidRPr="00FC7187">
        <w:rPr>
          <w:rFonts w:ascii="Times New Roman" w:hAnsi="Times New Roman" w:cs="Times New Roman"/>
          <w:sz w:val="28"/>
          <w:szCs w:val="28"/>
        </w:rPr>
        <w:t xml:space="preserve">начимых отношений школьников. </w:t>
      </w:r>
    </w:p>
    <w:p w:rsidR="00C7259F" w:rsidRPr="00FC7187" w:rsidRDefault="00586E10" w:rsidP="00FC71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187">
        <w:rPr>
          <w:rFonts w:ascii="Times New Roman" w:hAnsi="Times New Roman" w:cs="Times New Roman"/>
          <w:sz w:val="28"/>
          <w:szCs w:val="28"/>
        </w:rPr>
        <w:t xml:space="preserve">3. В воспитании </w:t>
      </w:r>
      <w:r w:rsidRPr="00FC7187">
        <w:rPr>
          <w:rFonts w:ascii="Times New Roman" w:hAnsi="Times New Roman" w:cs="Times New Roman"/>
          <w:b/>
          <w:i/>
          <w:sz w:val="28"/>
          <w:szCs w:val="28"/>
        </w:rPr>
        <w:t>детей юношеского возраста</w:t>
      </w:r>
      <w:r w:rsidRPr="00FC7187">
        <w:rPr>
          <w:rFonts w:ascii="Times New Roman" w:hAnsi="Times New Roman" w:cs="Times New Roman"/>
          <w:sz w:val="28"/>
          <w:szCs w:val="28"/>
        </w:rPr>
        <w:t xml:space="preserve"> (уровень среднего общего образования) таким приоритетом является создание благоприятных условий для приобретения школьниками опыта осуществления социально значимых дел. </w:t>
      </w:r>
    </w:p>
    <w:p w:rsidR="00C7259F" w:rsidRPr="00FC7187" w:rsidRDefault="00586E10" w:rsidP="00FC71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187">
        <w:rPr>
          <w:rFonts w:ascii="Times New Roman" w:hAnsi="Times New Roman" w:cs="Times New Roman"/>
          <w:sz w:val="28"/>
          <w:szCs w:val="28"/>
        </w:rPr>
        <w:t xml:space="preserve"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</w:t>
      </w:r>
      <w:r w:rsidR="00C7259F" w:rsidRPr="00FC7187">
        <w:rPr>
          <w:rFonts w:ascii="Times New Roman" w:hAnsi="Times New Roman" w:cs="Times New Roman"/>
          <w:sz w:val="28"/>
          <w:szCs w:val="28"/>
        </w:rPr>
        <w:t>приобрести,</w:t>
      </w:r>
      <w:r w:rsidRPr="00FC7187">
        <w:rPr>
          <w:rFonts w:ascii="Times New Roman" w:hAnsi="Times New Roman" w:cs="Times New Roman"/>
          <w:sz w:val="28"/>
          <w:szCs w:val="28"/>
        </w:rPr>
        <w:t xml:space="preserve">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 </w:t>
      </w:r>
    </w:p>
    <w:p w:rsidR="00C7259F" w:rsidRPr="00FC7187" w:rsidRDefault="00586E10" w:rsidP="00FC71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187">
        <w:rPr>
          <w:rFonts w:ascii="Times New Roman" w:hAnsi="Times New Roman" w:cs="Times New Roman"/>
          <w:sz w:val="28"/>
          <w:szCs w:val="28"/>
        </w:rPr>
        <w:t xml:space="preserve">- опыт дел, направленных на заботу о своей семье, родных и близких; </w:t>
      </w:r>
    </w:p>
    <w:p w:rsidR="00C7259F" w:rsidRPr="00FC7187" w:rsidRDefault="00586E10" w:rsidP="00FC71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187">
        <w:rPr>
          <w:rFonts w:ascii="Times New Roman" w:hAnsi="Times New Roman" w:cs="Times New Roman"/>
          <w:sz w:val="28"/>
          <w:szCs w:val="28"/>
        </w:rPr>
        <w:t xml:space="preserve">- трудовой опыт, опыт участия в производственной практике; </w:t>
      </w:r>
    </w:p>
    <w:p w:rsidR="00C7259F" w:rsidRPr="00FC7187" w:rsidRDefault="00586E10" w:rsidP="00FC71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187">
        <w:rPr>
          <w:rFonts w:ascii="Times New Roman" w:hAnsi="Times New Roman" w:cs="Times New Roman"/>
          <w:sz w:val="28"/>
          <w:szCs w:val="28"/>
        </w:rPr>
        <w:t xml:space="preserve">-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C7259F" w:rsidRPr="00FC7187" w:rsidRDefault="00586E10" w:rsidP="00FC71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187">
        <w:rPr>
          <w:rFonts w:ascii="Times New Roman" w:hAnsi="Times New Roman" w:cs="Times New Roman"/>
          <w:sz w:val="28"/>
          <w:szCs w:val="28"/>
        </w:rPr>
        <w:t xml:space="preserve">- опыт природоохранных дел; </w:t>
      </w:r>
    </w:p>
    <w:p w:rsidR="00C7259F" w:rsidRPr="00FC7187" w:rsidRDefault="00586E10" w:rsidP="00FC71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187">
        <w:rPr>
          <w:rFonts w:ascii="Times New Roman" w:hAnsi="Times New Roman" w:cs="Times New Roman"/>
          <w:sz w:val="28"/>
          <w:szCs w:val="28"/>
        </w:rPr>
        <w:t xml:space="preserve">- опыт разрешения возникающих конфликтных ситуаций в школе, дома или на улице; </w:t>
      </w:r>
    </w:p>
    <w:p w:rsidR="00C7259F" w:rsidRPr="00FC7187" w:rsidRDefault="00586E10" w:rsidP="00FC71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187">
        <w:rPr>
          <w:rFonts w:ascii="Times New Roman" w:hAnsi="Times New Roman" w:cs="Times New Roman"/>
          <w:sz w:val="28"/>
          <w:szCs w:val="28"/>
        </w:rPr>
        <w:t xml:space="preserve">- опыт самостоятельного приобретения новых знаний, проведения научных исследований, опыт проектной деятельности; </w:t>
      </w:r>
    </w:p>
    <w:p w:rsidR="00C7259F" w:rsidRPr="00FC7187" w:rsidRDefault="00586E10" w:rsidP="00FC71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187">
        <w:rPr>
          <w:rFonts w:ascii="Times New Roman" w:hAnsi="Times New Roman" w:cs="Times New Roman"/>
          <w:sz w:val="28"/>
          <w:szCs w:val="28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C7259F" w:rsidRPr="00FC7187" w:rsidRDefault="00586E10" w:rsidP="00FC71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187">
        <w:rPr>
          <w:rFonts w:ascii="Times New Roman" w:hAnsi="Times New Roman" w:cs="Times New Roman"/>
          <w:sz w:val="28"/>
          <w:szCs w:val="28"/>
        </w:rPr>
        <w:t xml:space="preserve">- опыт ведения здорового образа жизни и заботы о здоровье других людей; </w:t>
      </w:r>
    </w:p>
    <w:p w:rsidR="00C7259F" w:rsidRPr="00FC7187" w:rsidRDefault="00586E10" w:rsidP="00FC71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187">
        <w:rPr>
          <w:rFonts w:ascii="Times New Roman" w:hAnsi="Times New Roman" w:cs="Times New Roman"/>
          <w:sz w:val="28"/>
          <w:szCs w:val="28"/>
        </w:rPr>
        <w:t xml:space="preserve">- опыт оказания помощи окружающим, заботы о малышах или пожилых людях, волонтерский опыт; </w:t>
      </w:r>
    </w:p>
    <w:p w:rsidR="00C7259F" w:rsidRPr="00FC7187" w:rsidRDefault="00586E10" w:rsidP="00FC71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187">
        <w:rPr>
          <w:rFonts w:ascii="Times New Roman" w:hAnsi="Times New Roman" w:cs="Times New Roman"/>
          <w:sz w:val="28"/>
          <w:szCs w:val="28"/>
        </w:rPr>
        <w:lastRenderedPageBreak/>
        <w:t xml:space="preserve">- опыт самопознания и самоанализа, опыт социально приемлемого самовыражения и самореализации. </w:t>
      </w:r>
    </w:p>
    <w:p w:rsidR="00C7259F" w:rsidRPr="00FC7187" w:rsidRDefault="00586E10" w:rsidP="00FC71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187">
        <w:rPr>
          <w:rFonts w:ascii="Times New Roman" w:hAnsi="Times New Roman" w:cs="Times New Roman"/>
          <w:sz w:val="28"/>
          <w:szCs w:val="28"/>
        </w:rPr>
        <w:t xml:space="preserve"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 </w:t>
      </w:r>
    </w:p>
    <w:p w:rsidR="009C661B" w:rsidRDefault="00586E10" w:rsidP="00FC71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187">
        <w:rPr>
          <w:rFonts w:ascii="Times New Roman" w:hAnsi="Times New Roman" w:cs="Times New Roman"/>
          <w:sz w:val="28"/>
          <w:szCs w:val="28"/>
        </w:rPr>
        <w:t>Добросовестная работа педагогов, направленная на достижение поставленной цели, 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C7259F" w:rsidRPr="00FC7187" w:rsidRDefault="00586E10" w:rsidP="00FC71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187">
        <w:rPr>
          <w:rFonts w:ascii="Times New Roman" w:hAnsi="Times New Roman" w:cs="Times New Roman"/>
          <w:sz w:val="28"/>
          <w:szCs w:val="28"/>
        </w:rPr>
        <w:t xml:space="preserve"> Достижению поставленной цели воспитания школьников будет способствовать реш</w:t>
      </w:r>
      <w:r w:rsidR="00C7259F" w:rsidRPr="00FC7187">
        <w:rPr>
          <w:rFonts w:ascii="Times New Roman" w:hAnsi="Times New Roman" w:cs="Times New Roman"/>
          <w:sz w:val="28"/>
          <w:szCs w:val="28"/>
        </w:rPr>
        <w:t xml:space="preserve">ение следующих основных задач: </w:t>
      </w:r>
    </w:p>
    <w:p w:rsidR="0076279B" w:rsidRDefault="0076279B" w:rsidP="0076279B">
      <w:pPr>
        <w:pStyle w:val="a5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9B3">
        <w:rPr>
          <w:rFonts w:ascii="Times New Roman" w:hAnsi="Times New Roman" w:cs="Times New Roman"/>
          <w:sz w:val="28"/>
          <w:szCs w:val="28"/>
        </w:rPr>
        <w:t xml:space="preserve">реализовывать потенциал классного руководства в воспитании школьников, поддерживать активное участие классных сообществ в жизни школы; </w:t>
      </w:r>
    </w:p>
    <w:p w:rsidR="0076279B" w:rsidRDefault="0076279B" w:rsidP="0076279B">
      <w:pPr>
        <w:pStyle w:val="a5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9B3">
        <w:rPr>
          <w:rFonts w:ascii="Times New Roman" w:hAnsi="Times New Roman" w:cs="Times New Roman"/>
          <w:sz w:val="28"/>
          <w:szCs w:val="28"/>
        </w:rPr>
        <w:t>использовать в воспитании детей возможности школьного урока, поддерживать использование</w:t>
      </w:r>
      <w:r w:rsidRPr="00FC7187">
        <w:rPr>
          <w:rFonts w:ascii="Times New Roman" w:hAnsi="Times New Roman" w:cs="Times New Roman"/>
          <w:sz w:val="28"/>
          <w:szCs w:val="28"/>
        </w:rPr>
        <w:t xml:space="preserve"> на уроках интерактивных форм занятий с учащимися;</w:t>
      </w:r>
    </w:p>
    <w:p w:rsidR="0076279B" w:rsidRDefault="0076279B" w:rsidP="0076279B">
      <w:pPr>
        <w:pStyle w:val="a5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9B3">
        <w:rPr>
          <w:rFonts w:ascii="Times New Roman" w:hAnsi="Times New Roman" w:cs="Times New Roman"/>
          <w:sz w:val="28"/>
          <w:szCs w:val="28"/>
        </w:rPr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76279B" w:rsidRDefault="0076279B" w:rsidP="0076279B">
      <w:pPr>
        <w:pStyle w:val="a5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187">
        <w:rPr>
          <w:rFonts w:ascii="Times New Roman" w:hAnsi="Times New Roman" w:cs="Times New Roman"/>
          <w:sz w:val="28"/>
          <w:szCs w:val="28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76279B" w:rsidRDefault="0076279B" w:rsidP="0076279B">
      <w:pPr>
        <w:pStyle w:val="a5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187">
        <w:rPr>
          <w:rFonts w:ascii="Times New Roman" w:hAnsi="Times New Roman" w:cs="Times New Roman"/>
          <w:sz w:val="28"/>
          <w:szCs w:val="28"/>
        </w:rPr>
        <w:t>инициировать и поддерживать ученическое самоуправление – как на уровне школы, так и на уровне классных сообществ;</w:t>
      </w:r>
    </w:p>
    <w:p w:rsidR="0076279B" w:rsidRDefault="0076279B" w:rsidP="0076279B">
      <w:pPr>
        <w:pStyle w:val="a5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187">
        <w:rPr>
          <w:rFonts w:ascii="Times New Roman" w:hAnsi="Times New Roman" w:cs="Times New Roman"/>
          <w:sz w:val="28"/>
          <w:szCs w:val="28"/>
        </w:rPr>
        <w:t xml:space="preserve">организовывать </w:t>
      </w:r>
      <w:proofErr w:type="spellStart"/>
      <w:r w:rsidRPr="00FC7187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Pr="00FC7187">
        <w:rPr>
          <w:rFonts w:ascii="Times New Roman" w:hAnsi="Times New Roman" w:cs="Times New Roman"/>
          <w:sz w:val="28"/>
          <w:szCs w:val="28"/>
        </w:rPr>
        <w:t xml:space="preserve"> работу со школьниками</w:t>
      </w:r>
    </w:p>
    <w:p w:rsidR="0076279B" w:rsidRPr="0076279B" w:rsidRDefault="0076279B" w:rsidP="0076279B">
      <w:pPr>
        <w:pStyle w:val="a5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279B">
        <w:rPr>
          <w:rFonts w:ascii="Times New Roman" w:hAnsi="Times New Roman" w:cs="Times New Roman"/>
          <w:sz w:val="28"/>
          <w:szCs w:val="28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76279B" w:rsidRDefault="0076279B" w:rsidP="0076279B">
      <w:pPr>
        <w:pStyle w:val="a5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187">
        <w:rPr>
          <w:rFonts w:ascii="Times New Roman" w:hAnsi="Times New Roman" w:cs="Times New Roman"/>
          <w:sz w:val="28"/>
          <w:szCs w:val="28"/>
        </w:rPr>
        <w:t>поддерживать деятельность функционирующих на базе школы детских общественных объединений и организаций;</w:t>
      </w:r>
    </w:p>
    <w:p w:rsidR="0076279B" w:rsidRDefault="0076279B" w:rsidP="0076279B">
      <w:pPr>
        <w:pStyle w:val="a5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187">
        <w:rPr>
          <w:rFonts w:ascii="Times New Roman" w:hAnsi="Times New Roman" w:cs="Times New Roman"/>
          <w:sz w:val="28"/>
          <w:szCs w:val="28"/>
        </w:rPr>
        <w:t>развивать предметно-эстетическую среду школы и реализовывать ее воспитательные возможности;</w:t>
      </w:r>
    </w:p>
    <w:p w:rsidR="00C7259F" w:rsidRPr="0076279B" w:rsidRDefault="00C7259F" w:rsidP="007627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3933" w:rsidRDefault="00586E10" w:rsidP="00FC71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187">
        <w:rPr>
          <w:rFonts w:ascii="Times New Roman" w:hAnsi="Times New Roman" w:cs="Times New Roman"/>
          <w:sz w:val="28"/>
          <w:szCs w:val="28"/>
        </w:rPr>
        <w:lastRenderedPageBreak/>
        <w:t xml:space="preserve"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 </w:t>
      </w:r>
    </w:p>
    <w:p w:rsidR="009F6A1D" w:rsidRPr="00FC7187" w:rsidRDefault="009F6A1D" w:rsidP="00FC71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3933" w:rsidRPr="00FC7187" w:rsidRDefault="00586E10" w:rsidP="00FC718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187">
        <w:rPr>
          <w:rFonts w:ascii="Times New Roman" w:hAnsi="Times New Roman" w:cs="Times New Roman"/>
          <w:b/>
          <w:sz w:val="28"/>
          <w:szCs w:val="28"/>
        </w:rPr>
        <w:t>3. ВИДЫ, ФОРМЫ И СОДЕРЖАНИЕ ДЕЯТЕЛЬНОСТИ</w:t>
      </w:r>
    </w:p>
    <w:p w:rsidR="00233933" w:rsidRPr="00FC7187" w:rsidRDefault="00586E10" w:rsidP="00FC71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187">
        <w:rPr>
          <w:rFonts w:ascii="Times New Roman" w:hAnsi="Times New Roman" w:cs="Times New Roman"/>
          <w:sz w:val="28"/>
          <w:szCs w:val="28"/>
        </w:rPr>
        <w:t xml:space="preserve"> 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 </w:t>
      </w:r>
    </w:p>
    <w:p w:rsidR="002903AE" w:rsidRDefault="002903AE" w:rsidP="002903A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Инвариантные модули</w:t>
      </w:r>
    </w:p>
    <w:p w:rsidR="002903AE" w:rsidRPr="00FC7187" w:rsidRDefault="00586E10" w:rsidP="002903AE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7187">
        <w:rPr>
          <w:rFonts w:ascii="Times New Roman" w:hAnsi="Times New Roman" w:cs="Times New Roman"/>
          <w:b/>
          <w:sz w:val="28"/>
          <w:szCs w:val="28"/>
          <w:u w:val="single"/>
        </w:rPr>
        <w:t>3.1</w:t>
      </w:r>
      <w:r w:rsidRPr="002903AE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2903AE" w:rsidRPr="002903A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Модуль «Классное руководство»</w:t>
      </w:r>
    </w:p>
    <w:p w:rsidR="002903AE" w:rsidRPr="00FC7187" w:rsidRDefault="002903AE" w:rsidP="002903AE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C7187">
        <w:rPr>
          <w:rFonts w:ascii="Times New Roman" w:eastAsia="Calibri" w:hAnsi="Times New Roman" w:cs="Times New Roman"/>
          <w:bCs/>
          <w:sz w:val="28"/>
          <w:szCs w:val="28"/>
        </w:rPr>
        <w:t>Главное предназначение классного руководителя - создать условия для становления личности ребёнка, входящего в современный ему мир, воспитать человека, способного достойно занять своё место в жизни.</w:t>
      </w:r>
    </w:p>
    <w:p w:rsidR="002903AE" w:rsidRPr="00FC7187" w:rsidRDefault="002903AE" w:rsidP="002903A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C7187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Направления деятельности классного руководителя.</w:t>
      </w:r>
    </w:p>
    <w:p w:rsidR="002903AE" w:rsidRPr="00FC7187" w:rsidRDefault="002903AE" w:rsidP="002903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C7187">
        <w:rPr>
          <w:rFonts w:ascii="Times New Roman" w:eastAsia="Times New Roman" w:hAnsi="Times New Roman" w:cs="Times New Roman"/>
          <w:b/>
          <w:i/>
          <w:sz w:val="28"/>
          <w:szCs w:val="28"/>
        </w:rPr>
        <w:t>Изучение особенностей личностного развития обучающихся класса.</w:t>
      </w:r>
    </w:p>
    <w:p w:rsidR="002903AE" w:rsidRPr="00FC7187" w:rsidRDefault="002903AE" w:rsidP="002903A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187">
        <w:rPr>
          <w:rFonts w:ascii="Times New Roman" w:eastAsia="Times New Roman" w:hAnsi="Times New Roman" w:cs="Times New Roman"/>
          <w:sz w:val="28"/>
          <w:szCs w:val="28"/>
        </w:rPr>
        <w:t>Формы и виды деятельности:</w:t>
      </w:r>
    </w:p>
    <w:p w:rsidR="002903AE" w:rsidRPr="00FC7187" w:rsidRDefault="002903AE" w:rsidP="002903AE">
      <w:pPr>
        <w:numPr>
          <w:ilvl w:val="0"/>
          <w:numId w:val="28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FC7187">
        <w:rPr>
          <w:rFonts w:ascii="Times New Roman" w:eastAsia="Times New Roman" w:hAnsi="Times New Roman" w:cs="Times New Roman"/>
          <w:sz w:val="28"/>
          <w:szCs w:val="28"/>
        </w:rPr>
        <w:t>наблюдение;</w:t>
      </w:r>
    </w:p>
    <w:p w:rsidR="002903AE" w:rsidRPr="00FC7187" w:rsidRDefault="002903AE" w:rsidP="002903AE">
      <w:pPr>
        <w:numPr>
          <w:ilvl w:val="0"/>
          <w:numId w:val="28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FC7187">
        <w:rPr>
          <w:rFonts w:ascii="Times New Roman" w:eastAsia="Times New Roman" w:hAnsi="Times New Roman" w:cs="Times New Roman"/>
          <w:sz w:val="28"/>
          <w:szCs w:val="28"/>
        </w:rPr>
        <w:t>изучение личных дел обучающихся, собеседование с учителями – предметниками, медицинским работником школы;</w:t>
      </w:r>
    </w:p>
    <w:p w:rsidR="002903AE" w:rsidRPr="00FC7187" w:rsidRDefault="002903AE" w:rsidP="002903AE">
      <w:pPr>
        <w:numPr>
          <w:ilvl w:val="0"/>
          <w:numId w:val="28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FC7187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опросников, которыедают возможность изучить мотивацию действий учащихся, интересов конкретной группы учащихся или класса в целом, уровень тревожности учащихся класса, </w:t>
      </w:r>
      <w:r w:rsidRPr="00FC7187">
        <w:rPr>
          <w:rFonts w:ascii="Times New Roman" w:hAnsi="Times New Roman" w:cs="Times New Roman"/>
          <w:bCs/>
          <w:sz w:val="28"/>
          <w:szCs w:val="28"/>
        </w:rPr>
        <w:t>мониторинг личностных результатов</w:t>
      </w:r>
      <w:r w:rsidRPr="00FC7187">
        <w:rPr>
          <w:rFonts w:ascii="Times New Roman" w:eastAsia="Times New Roman" w:hAnsi="Times New Roman" w:cs="Times New Roman"/>
          <w:i/>
          <w:sz w:val="28"/>
          <w:szCs w:val="28"/>
        </w:rPr>
        <w:t xml:space="preserve">.  </w:t>
      </w:r>
    </w:p>
    <w:p w:rsidR="002903AE" w:rsidRPr="00FC7187" w:rsidRDefault="002903AE" w:rsidP="002903AE">
      <w:pPr>
        <w:numPr>
          <w:ilvl w:val="0"/>
          <w:numId w:val="28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FC7187">
        <w:rPr>
          <w:rFonts w:ascii="Times New Roman" w:eastAsia="Times New Roman" w:hAnsi="Times New Roman" w:cs="Times New Roman"/>
          <w:sz w:val="28"/>
          <w:szCs w:val="28"/>
        </w:rPr>
        <w:t>проведение индивидуальных и групповых диагностических бесед</w:t>
      </w:r>
    </w:p>
    <w:p w:rsidR="002903AE" w:rsidRPr="00FC7187" w:rsidRDefault="002903AE" w:rsidP="002903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7187">
        <w:rPr>
          <w:rFonts w:ascii="Times New Roman" w:eastAsia="Times New Roman" w:hAnsi="Times New Roman" w:cs="Times New Roman"/>
          <w:b/>
          <w:i/>
          <w:sz w:val="28"/>
          <w:szCs w:val="28"/>
        </w:rPr>
        <w:t>Организация совместных интересных и полезных дел для личностного развития ребёнка.</w:t>
      </w:r>
    </w:p>
    <w:p w:rsidR="002903AE" w:rsidRPr="00FC7187" w:rsidRDefault="002903AE" w:rsidP="002903A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187">
        <w:rPr>
          <w:rFonts w:ascii="Times New Roman" w:eastAsia="Times New Roman" w:hAnsi="Times New Roman" w:cs="Times New Roman"/>
          <w:sz w:val="28"/>
          <w:szCs w:val="28"/>
        </w:rPr>
        <w:t>Формы и виды деятельности:</w:t>
      </w:r>
    </w:p>
    <w:p w:rsidR="002903AE" w:rsidRPr="00FC7187" w:rsidRDefault="002903AE" w:rsidP="002903AE">
      <w:pPr>
        <w:numPr>
          <w:ilvl w:val="0"/>
          <w:numId w:val="2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187">
        <w:rPr>
          <w:rFonts w:ascii="Times New Roman" w:eastAsia="Times New Roman" w:hAnsi="Times New Roman" w:cs="Times New Roman"/>
          <w:sz w:val="28"/>
          <w:szCs w:val="28"/>
        </w:rPr>
        <w:t xml:space="preserve">коллективного планирования;   </w:t>
      </w:r>
    </w:p>
    <w:p w:rsidR="002903AE" w:rsidRPr="00FC7187" w:rsidRDefault="002903AE" w:rsidP="002903AE">
      <w:pPr>
        <w:numPr>
          <w:ilvl w:val="0"/>
          <w:numId w:val="2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187">
        <w:rPr>
          <w:rFonts w:ascii="Times New Roman" w:eastAsia="Times New Roman" w:hAnsi="Times New Roman" w:cs="Times New Roman"/>
          <w:sz w:val="28"/>
          <w:szCs w:val="28"/>
        </w:rPr>
        <w:t>совместное подведение итогов и планирования каждого месяца (четверти, полугодия, года) по разным направлениям деятельности;</w:t>
      </w:r>
    </w:p>
    <w:p w:rsidR="002903AE" w:rsidRPr="00FC7187" w:rsidRDefault="002903AE" w:rsidP="002903AE">
      <w:pPr>
        <w:numPr>
          <w:ilvl w:val="0"/>
          <w:numId w:val="2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187">
        <w:rPr>
          <w:rFonts w:ascii="Times New Roman" w:eastAsia="Times New Roman" w:hAnsi="Times New Roman" w:cs="Times New Roman"/>
          <w:sz w:val="28"/>
          <w:szCs w:val="28"/>
        </w:rPr>
        <w:t>формирование традиций в классном коллективе: «День именинника», поход «Есть в осени первоначальной…», концерты для мам, бабушек, пап и т.п.;</w:t>
      </w:r>
    </w:p>
    <w:p w:rsidR="002903AE" w:rsidRPr="00FC7187" w:rsidRDefault="002903AE" w:rsidP="002903AE">
      <w:pPr>
        <w:numPr>
          <w:ilvl w:val="0"/>
          <w:numId w:val="2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187">
        <w:rPr>
          <w:rFonts w:ascii="Times New Roman" w:eastAsia="Times New Roman" w:hAnsi="Times New Roman" w:cs="Times New Roman"/>
          <w:sz w:val="28"/>
          <w:szCs w:val="28"/>
        </w:rPr>
        <w:t>установление позитивных отношений с другими классными коллективами (через подготовку и проведение ключевого общешкольного дела);</w:t>
      </w:r>
    </w:p>
    <w:p w:rsidR="002903AE" w:rsidRPr="00FC7187" w:rsidRDefault="002903AE" w:rsidP="002903AE">
      <w:pPr>
        <w:numPr>
          <w:ilvl w:val="0"/>
          <w:numId w:val="2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187">
        <w:rPr>
          <w:rFonts w:ascii="Times New Roman" w:eastAsia="Times New Roman" w:hAnsi="Times New Roman" w:cs="Times New Roman"/>
          <w:sz w:val="28"/>
          <w:szCs w:val="28"/>
        </w:rPr>
        <w:t>сбор информации об увлечениях и интересах обучающихся и их родителей, чтобы найти вдохновителей для организации интересных и полезных дел;</w:t>
      </w:r>
    </w:p>
    <w:p w:rsidR="002903AE" w:rsidRPr="00FC7187" w:rsidRDefault="002903AE" w:rsidP="002903AE">
      <w:pPr>
        <w:numPr>
          <w:ilvl w:val="0"/>
          <w:numId w:val="2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187">
        <w:rPr>
          <w:rFonts w:ascii="Times New Roman" w:eastAsia="Times New Roman" w:hAnsi="Times New Roman" w:cs="Times New Roman"/>
          <w:sz w:val="28"/>
          <w:szCs w:val="28"/>
        </w:rPr>
        <w:t>создание ситуации выбора и успеха</w:t>
      </w:r>
      <w:r w:rsidR="0007270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903AE" w:rsidRPr="00FC7187" w:rsidRDefault="002903AE" w:rsidP="002903AE">
      <w:pPr>
        <w:numPr>
          <w:ilvl w:val="0"/>
          <w:numId w:val="2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187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образовательные поездки («Золотое кольцо», по городам Санкт-Петербург, Байкал, Новосибирск, Красноярск и т.д.)</w:t>
      </w:r>
    </w:p>
    <w:p w:rsidR="002903AE" w:rsidRPr="00FC7187" w:rsidRDefault="002903AE" w:rsidP="002903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7187">
        <w:rPr>
          <w:rFonts w:ascii="Times New Roman" w:eastAsia="Times New Roman" w:hAnsi="Times New Roman" w:cs="Times New Roman"/>
          <w:b/>
          <w:i/>
          <w:sz w:val="28"/>
          <w:szCs w:val="28"/>
        </w:rPr>
        <w:t>Формирование и развитие коллектива класса</w:t>
      </w:r>
    </w:p>
    <w:p w:rsidR="002903AE" w:rsidRPr="00FC7187" w:rsidRDefault="002903AE" w:rsidP="002903A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187">
        <w:rPr>
          <w:rFonts w:ascii="Times New Roman" w:eastAsia="Times New Roman" w:hAnsi="Times New Roman" w:cs="Times New Roman"/>
          <w:sz w:val="28"/>
          <w:szCs w:val="28"/>
        </w:rPr>
        <w:t>Формы и виды деятельности:</w:t>
      </w:r>
    </w:p>
    <w:p w:rsidR="002903AE" w:rsidRPr="00FC7187" w:rsidRDefault="002903AE" w:rsidP="002903AE">
      <w:pPr>
        <w:numPr>
          <w:ilvl w:val="0"/>
          <w:numId w:val="2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187">
        <w:rPr>
          <w:rFonts w:ascii="Times New Roman" w:eastAsia="Times New Roman" w:hAnsi="Times New Roman" w:cs="Times New Roman"/>
          <w:sz w:val="28"/>
          <w:szCs w:val="28"/>
        </w:rPr>
        <w:t>изучение учащихся класса (потребности, интересы, склонности и другие личностные характеристики членов классного коллектива), отношений, общения и деятельности в классном коллективе с помощью наблюдения, игр, методики для исследования мотивов участия школьников в деятельности и для определения уровня социальной активности обучающихся;</w:t>
      </w:r>
    </w:p>
    <w:p w:rsidR="002903AE" w:rsidRPr="00FC7187" w:rsidRDefault="002903AE" w:rsidP="002903AE">
      <w:pPr>
        <w:numPr>
          <w:ilvl w:val="0"/>
          <w:numId w:val="2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187">
        <w:rPr>
          <w:rFonts w:ascii="Times New Roman" w:eastAsia="Times New Roman" w:hAnsi="Times New Roman" w:cs="Times New Roman"/>
          <w:sz w:val="28"/>
          <w:szCs w:val="28"/>
        </w:rPr>
        <w:t>составление карты интересов и увлечений, обучающихся;</w:t>
      </w:r>
    </w:p>
    <w:p w:rsidR="002903AE" w:rsidRPr="00FC7187" w:rsidRDefault="002903AE" w:rsidP="002903AE">
      <w:pPr>
        <w:numPr>
          <w:ilvl w:val="0"/>
          <w:numId w:val="2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187">
        <w:rPr>
          <w:rFonts w:ascii="Times New Roman" w:eastAsia="Times New Roman" w:hAnsi="Times New Roman" w:cs="Times New Roman"/>
          <w:sz w:val="28"/>
          <w:szCs w:val="28"/>
        </w:rPr>
        <w:t>проектирование целей, перспектив и образа жизнедеятельности классного коллектива с помощью организационно-</w:t>
      </w:r>
      <w:proofErr w:type="spellStart"/>
      <w:r w:rsidRPr="00FC7187">
        <w:rPr>
          <w:rFonts w:ascii="Times New Roman" w:eastAsia="Times New Roman" w:hAnsi="Times New Roman" w:cs="Times New Roman"/>
          <w:sz w:val="28"/>
          <w:szCs w:val="28"/>
        </w:rPr>
        <w:t>деятельностной</w:t>
      </w:r>
      <w:proofErr w:type="spellEnd"/>
      <w:r w:rsidRPr="00FC7187">
        <w:rPr>
          <w:rFonts w:ascii="Times New Roman" w:eastAsia="Times New Roman" w:hAnsi="Times New Roman" w:cs="Times New Roman"/>
          <w:sz w:val="28"/>
          <w:szCs w:val="28"/>
        </w:rPr>
        <w:t xml:space="preserve"> игры, классного часа «Класс, в котором я хотел бы учиться», «Мой класс сегодня и завтра», «Разговор при свечах», «День именинника»;</w:t>
      </w:r>
    </w:p>
    <w:p w:rsidR="002903AE" w:rsidRPr="00FC7187" w:rsidRDefault="002903AE" w:rsidP="002903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C7187">
        <w:rPr>
          <w:rFonts w:ascii="Times New Roman" w:eastAsia="Times New Roman" w:hAnsi="Times New Roman" w:cs="Times New Roman"/>
          <w:b/>
          <w:i/>
          <w:sz w:val="28"/>
          <w:szCs w:val="28"/>
        </w:rPr>
        <w:t>Индивидуальная работа с учащимися класса.</w:t>
      </w:r>
    </w:p>
    <w:p w:rsidR="002903AE" w:rsidRPr="00FC7187" w:rsidRDefault="002903AE" w:rsidP="002903A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C7187">
        <w:rPr>
          <w:rFonts w:ascii="Times New Roman" w:eastAsia="Calibri" w:hAnsi="Times New Roman" w:cs="Times New Roman"/>
          <w:sz w:val="28"/>
          <w:szCs w:val="28"/>
        </w:rPr>
        <w:t>Формы и виды деятельности:</w:t>
      </w:r>
    </w:p>
    <w:p w:rsidR="002903AE" w:rsidRPr="00FC7187" w:rsidRDefault="002903AE" w:rsidP="002903AE">
      <w:pPr>
        <w:numPr>
          <w:ilvl w:val="0"/>
          <w:numId w:val="25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C7187">
        <w:rPr>
          <w:rFonts w:ascii="Times New Roman" w:eastAsia="Calibri" w:hAnsi="Times New Roman" w:cs="Times New Roman"/>
          <w:sz w:val="28"/>
          <w:szCs w:val="28"/>
        </w:rPr>
        <w:t>заполнение с учащимися «Портфолио», т.е. «портфолио» как «источник успеха» учащихся класса;</w:t>
      </w:r>
    </w:p>
    <w:p w:rsidR="002903AE" w:rsidRPr="00FC7187" w:rsidRDefault="002903AE" w:rsidP="002903AE">
      <w:pPr>
        <w:numPr>
          <w:ilvl w:val="0"/>
          <w:numId w:val="25"/>
        </w:numPr>
        <w:shd w:val="clear" w:color="auto" w:fill="FFFFFF"/>
        <w:spacing w:after="0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7187">
        <w:rPr>
          <w:rFonts w:ascii="Times New Roman" w:eastAsia="Calibri" w:hAnsi="Times New Roman" w:cs="Times New Roman"/>
          <w:sz w:val="28"/>
          <w:szCs w:val="28"/>
        </w:rPr>
        <w:t>работа классного руководителя с учащимися, находящимся в состоянии стресса и дискомфорта;</w:t>
      </w:r>
    </w:p>
    <w:p w:rsidR="002903AE" w:rsidRDefault="002903AE" w:rsidP="002903AE">
      <w:pPr>
        <w:numPr>
          <w:ilvl w:val="0"/>
          <w:numId w:val="25"/>
        </w:numPr>
        <w:shd w:val="clear" w:color="auto" w:fill="FFFFFF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187">
        <w:rPr>
          <w:rFonts w:ascii="Times New Roman" w:eastAsia="Calibri" w:hAnsi="Times New Roman" w:cs="Times New Roman"/>
          <w:sz w:val="28"/>
          <w:szCs w:val="28"/>
        </w:rPr>
        <w:t>предложение (делегирование) ответственности за то или иное поручение в классе;</w:t>
      </w:r>
    </w:p>
    <w:p w:rsidR="00072705" w:rsidRPr="00FC7187" w:rsidRDefault="00072705" w:rsidP="002903AE">
      <w:pPr>
        <w:numPr>
          <w:ilvl w:val="0"/>
          <w:numId w:val="25"/>
        </w:numPr>
        <w:shd w:val="clear" w:color="auto" w:fill="FFFFFF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мониторинг личностных результатов;</w:t>
      </w:r>
    </w:p>
    <w:p w:rsidR="002903AE" w:rsidRPr="00FC7187" w:rsidRDefault="002903AE" w:rsidP="002903AE">
      <w:pPr>
        <w:numPr>
          <w:ilvl w:val="0"/>
          <w:numId w:val="25"/>
        </w:numPr>
        <w:shd w:val="clear" w:color="auto" w:fill="FFFFFF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187">
        <w:rPr>
          <w:rFonts w:ascii="Times New Roman" w:eastAsia="Calibri" w:hAnsi="Times New Roman" w:cs="Times New Roman"/>
          <w:sz w:val="28"/>
          <w:szCs w:val="28"/>
        </w:rPr>
        <w:t>вовлечение учащихся в социально значимую деятельность</w:t>
      </w:r>
      <w:r w:rsidR="0007270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903AE" w:rsidRPr="00FC7187" w:rsidRDefault="00072705" w:rsidP="002903A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ab/>
        <w:t xml:space="preserve">-  </w:t>
      </w:r>
      <w:r>
        <w:rPr>
          <w:rFonts w:ascii="Times New Roman" w:eastAsia="Calibri" w:hAnsi="Times New Roman" w:cs="Times New Roman"/>
          <w:i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2903AE" w:rsidRPr="00072705">
        <w:rPr>
          <w:rFonts w:ascii="Times New Roman" w:eastAsia="Calibri" w:hAnsi="Times New Roman" w:cs="Times New Roman"/>
          <w:sz w:val="28"/>
          <w:szCs w:val="28"/>
        </w:rPr>
        <w:t>абота со слабоуспевающими детьми и учащимися, испытывающими трудности по отдельным предметам направлена на контроль за успеваемостью учащихся класса.</w:t>
      </w:r>
    </w:p>
    <w:p w:rsidR="002903AE" w:rsidRPr="00FC7187" w:rsidRDefault="002903AE" w:rsidP="002903A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C7187">
        <w:rPr>
          <w:rFonts w:ascii="Times New Roman" w:eastAsia="Calibri" w:hAnsi="Times New Roman" w:cs="Times New Roman"/>
          <w:b/>
          <w:i/>
          <w:sz w:val="28"/>
          <w:szCs w:val="28"/>
        </w:rPr>
        <w:t>Работа с учителями, преподающими в классе</w:t>
      </w:r>
    </w:p>
    <w:p w:rsidR="002903AE" w:rsidRPr="00FC7187" w:rsidRDefault="002903AE" w:rsidP="002903AE">
      <w:pPr>
        <w:pStyle w:val="a5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7187">
        <w:rPr>
          <w:rFonts w:ascii="Times New Roman" w:hAnsi="Times New Roman" w:cs="Times New Roman"/>
          <w:sz w:val="28"/>
          <w:szCs w:val="28"/>
        </w:rPr>
        <w:t xml:space="preserve">регулярные консультации классного руководителя с учителями 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  </w:t>
      </w:r>
    </w:p>
    <w:p w:rsidR="002903AE" w:rsidRPr="00FC7187" w:rsidRDefault="002903AE" w:rsidP="002903AE">
      <w:pPr>
        <w:pStyle w:val="a5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7187">
        <w:rPr>
          <w:rFonts w:ascii="Times New Roman" w:hAnsi="Times New Roman" w:cs="Times New Roman"/>
          <w:sz w:val="28"/>
          <w:szCs w:val="28"/>
        </w:rPr>
        <w:t xml:space="preserve">проведение мини-педсоветов, направленных на решение конкретных проблем класса и интеграцию воспитательных влияний на школьников; </w:t>
      </w:r>
    </w:p>
    <w:p w:rsidR="002903AE" w:rsidRPr="00FC7187" w:rsidRDefault="002903AE" w:rsidP="002903AE">
      <w:pPr>
        <w:pStyle w:val="a5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7187">
        <w:rPr>
          <w:rFonts w:ascii="Times New Roman" w:hAnsi="Times New Roman" w:cs="Times New Roman"/>
          <w:sz w:val="28"/>
          <w:szCs w:val="28"/>
        </w:rPr>
        <w:t xml:space="preserve">привлечение учителей к участию в родительских собраниях класса для объединения усилий в деле обучения и воспитания детей. </w:t>
      </w:r>
    </w:p>
    <w:p w:rsidR="002903AE" w:rsidRPr="00FC7187" w:rsidRDefault="002903AE" w:rsidP="002903A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187">
        <w:rPr>
          <w:rFonts w:ascii="Times New Roman" w:eastAsia="Calibri" w:hAnsi="Times New Roman" w:cs="Times New Roman"/>
          <w:b/>
          <w:i/>
          <w:sz w:val="28"/>
          <w:szCs w:val="28"/>
        </w:rPr>
        <w:t>Работа с обучающимися, состоящими на различных видах учёта, в группе риска, оказавшимися в трудной жизненной ситуации.</w:t>
      </w:r>
    </w:p>
    <w:p w:rsidR="002903AE" w:rsidRPr="00FC7187" w:rsidRDefault="002903AE" w:rsidP="002903A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187">
        <w:rPr>
          <w:rFonts w:ascii="Times New Roman" w:eastAsia="Calibri" w:hAnsi="Times New Roman" w:cs="Times New Roman"/>
          <w:sz w:val="28"/>
          <w:szCs w:val="28"/>
        </w:rPr>
        <w:t xml:space="preserve"> Работа направлена на </w:t>
      </w:r>
      <w:proofErr w:type="gramStart"/>
      <w:r w:rsidRPr="00FC7187">
        <w:rPr>
          <w:rFonts w:ascii="Times New Roman" w:eastAsia="Calibri" w:hAnsi="Times New Roman" w:cs="Times New Roman"/>
          <w:sz w:val="28"/>
          <w:szCs w:val="28"/>
        </w:rPr>
        <w:t>контроль  за</w:t>
      </w:r>
      <w:proofErr w:type="gramEnd"/>
      <w:r w:rsidRPr="00FC7187">
        <w:rPr>
          <w:rFonts w:ascii="Times New Roman" w:eastAsia="Calibri" w:hAnsi="Times New Roman" w:cs="Times New Roman"/>
          <w:sz w:val="28"/>
          <w:szCs w:val="28"/>
        </w:rPr>
        <w:t xml:space="preserve"> свободным времяпровождением.</w:t>
      </w:r>
    </w:p>
    <w:p w:rsidR="002903AE" w:rsidRPr="00FC7187" w:rsidRDefault="002903AE" w:rsidP="002903AE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FC7187">
        <w:rPr>
          <w:rFonts w:ascii="Times New Roman" w:eastAsia="Calibri" w:hAnsi="Times New Roman" w:cs="Times New Roman"/>
          <w:sz w:val="28"/>
          <w:szCs w:val="28"/>
        </w:rPr>
        <w:lastRenderedPageBreak/>
        <w:t>Формы и виды работы: вовлечение детей в кружковую работу, наделение общественными поручениями в классе делегирование отдельных поручений, ежедневный контроль, беседы с родителями.</w:t>
      </w:r>
    </w:p>
    <w:p w:rsidR="002903AE" w:rsidRPr="00FC7187" w:rsidRDefault="002903AE" w:rsidP="002903AE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7187">
        <w:rPr>
          <w:rFonts w:ascii="Times New Roman" w:hAnsi="Times New Roman" w:cs="Times New Roman"/>
          <w:b/>
          <w:i/>
          <w:sz w:val="28"/>
          <w:szCs w:val="28"/>
        </w:rPr>
        <w:t>Работа с родителями учащихся или их законными представителями:</w:t>
      </w:r>
    </w:p>
    <w:p w:rsidR="002903AE" w:rsidRPr="00FC7187" w:rsidRDefault="002903AE" w:rsidP="002903AE">
      <w:pPr>
        <w:pStyle w:val="a5"/>
        <w:numPr>
          <w:ilvl w:val="0"/>
          <w:numId w:val="8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7187">
        <w:rPr>
          <w:rFonts w:ascii="Times New Roman" w:hAnsi="Times New Roman" w:cs="Times New Roman"/>
          <w:sz w:val="28"/>
          <w:szCs w:val="28"/>
        </w:rPr>
        <w:t xml:space="preserve">регулярное информирование родителей о школьных успехах и проблемах их детей, о жизни класса в целом;  </w:t>
      </w:r>
    </w:p>
    <w:p w:rsidR="002903AE" w:rsidRPr="00FC7187" w:rsidRDefault="002903AE" w:rsidP="002903AE">
      <w:pPr>
        <w:pStyle w:val="a5"/>
        <w:numPr>
          <w:ilvl w:val="0"/>
          <w:numId w:val="8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7187">
        <w:rPr>
          <w:rFonts w:ascii="Times New Roman" w:hAnsi="Times New Roman" w:cs="Times New Roman"/>
          <w:sz w:val="28"/>
          <w:szCs w:val="28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 предметниками;  </w:t>
      </w:r>
    </w:p>
    <w:p w:rsidR="002903AE" w:rsidRPr="00FC7187" w:rsidRDefault="002903AE" w:rsidP="002903AE">
      <w:pPr>
        <w:pStyle w:val="a5"/>
        <w:numPr>
          <w:ilvl w:val="0"/>
          <w:numId w:val="8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7187">
        <w:rPr>
          <w:rFonts w:ascii="Times New Roman" w:hAnsi="Times New Roman" w:cs="Times New Roman"/>
          <w:sz w:val="28"/>
          <w:szCs w:val="28"/>
        </w:rPr>
        <w:t xml:space="preserve">организация родительских собраний, происходящих в режиме обсуждения наиболее острых проблем обучения и воспитания школьников;  </w:t>
      </w:r>
    </w:p>
    <w:p w:rsidR="002903AE" w:rsidRPr="00FC7187" w:rsidRDefault="002903AE" w:rsidP="002903AE">
      <w:pPr>
        <w:pStyle w:val="a5"/>
        <w:numPr>
          <w:ilvl w:val="0"/>
          <w:numId w:val="8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7187">
        <w:rPr>
          <w:rFonts w:ascii="Times New Roman" w:hAnsi="Times New Roman" w:cs="Times New Roman"/>
          <w:sz w:val="28"/>
          <w:szCs w:val="28"/>
        </w:rPr>
        <w:t xml:space="preserve"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  </w:t>
      </w:r>
    </w:p>
    <w:p w:rsidR="002903AE" w:rsidRPr="00FC7187" w:rsidRDefault="002903AE" w:rsidP="002903AE">
      <w:pPr>
        <w:pStyle w:val="a5"/>
        <w:numPr>
          <w:ilvl w:val="0"/>
          <w:numId w:val="8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7187">
        <w:rPr>
          <w:rFonts w:ascii="Times New Roman" w:hAnsi="Times New Roman" w:cs="Times New Roman"/>
          <w:sz w:val="28"/>
          <w:szCs w:val="28"/>
        </w:rPr>
        <w:t xml:space="preserve">привлечение членов семей школьников к организации и проведению дел класса;  </w:t>
      </w:r>
    </w:p>
    <w:p w:rsidR="002903AE" w:rsidRPr="00FC7187" w:rsidRDefault="002903AE" w:rsidP="002903AE">
      <w:pPr>
        <w:pStyle w:val="a5"/>
        <w:numPr>
          <w:ilvl w:val="0"/>
          <w:numId w:val="8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7187">
        <w:rPr>
          <w:rFonts w:ascii="Times New Roman" w:hAnsi="Times New Roman" w:cs="Times New Roman"/>
          <w:sz w:val="28"/>
          <w:szCs w:val="28"/>
        </w:rPr>
        <w:t xml:space="preserve">организация на базе класса семейных праздников, конкурсов, соревнований, направленных на сплочение семьи и школы. </w:t>
      </w:r>
    </w:p>
    <w:p w:rsidR="002903AE" w:rsidRDefault="002903AE" w:rsidP="002903A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903AE" w:rsidRPr="002903AE" w:rsidRDefault="002903AE" w:rsidP="002903AE">
      <w:pPr>
        <w:spacing w:after="0"/>
        <w:ind w:firstLine="424"/>
        <w:rPr>
          <w:rFonts w:ascii="Times New Roman" w:hAnsi="Times New Roman" w:cs="Times New Roman"/>
          <w:b/>
          <w:i/>
          <w:w w:val="0"/>
          <w:sz w:val="28"/>
          <w:szCs w:val="28"/>
          <w:u w:val="single"/>
        </w:rPr>
      </w:pPr>
      <w:r w:rsidRPr="002903AE">
        <w:rPr>
          <w:rFonts w:ascii="Times New Roman" w:hAnsi="Times New Roman" w:cs="Times New Roman"/>
          <w:b/>
          <w:i/>
          <w:sz w:val="28"/>
          <w:szCs w:val="28"/>
          <w:u w:val="single"/>
        </w:rPr>
        <w:t>3.2.</w:t>
      </w:r>
      <w:r w:rsidRPr="002903AE">
        <w:rPr>
          <w:rFonts w:ascii="Times New Roman" w:hAnsi="Times New Roman" w:cs="Times New Roman"/>
          <w:b/>
          <w:i/>
          <w:w w:val="0"/>
          <w:sz w:val="28"/>
          <w:szCs w:val="28"/>
          <w:u w:val="single"/>
        </w:rPr>
        <w:t xml:space="preserve"> Модуль «Школьный урок»</w:t>
      </w:r>
    </w:p>
    <w:p w:rsidR="002903AE" w:rsidRPr="00FC7187" w:rsidRDefault="002903AE" w:rsidP="002903AE">
      <w:pPr>
        <w:pStyle w:val="a5"/>
        <w:spacing w:after="0"/>
        <w:ind w:left="0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FC7187">
        <w:rPr>
          <w:rFonts w:ascii="Times New Roman" w:hAnsi="Times New Roman" w:cs="Times New Roman"/>
          <w:sz w:val="28"/>
          <w:szCs w:val="28"/>
        </w:rPr>
        <w:t xml:space="preserve">Реализация школьными педагогами воспитательного потенциала урока предполагает следующее:  </w:t>
      </w:r>
    </w:p>
    <w:p w:rsidR="002903AE" w:rsidRPr="00FC7187" w:rsidRDefault="002903AE" w:rsidP="002903AE">
      <w:pPr>
        <w:pStyle w:val="a5"/>
        <w:numPr>
          <w:ilvl w:val="0"/>
          <w:numId w:val="9"/>
        </w:numPr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7187">
        <w:rPr>
          <w:rFonts w:ascii="Times New Roman" w:hAnsi="Times New Roman" w:cs="Times New Roman"/>
          <w:sz w:val="28"/>
          <w:szCs w:val="28"/>
        </w:rPr>
        <w:t xml:space="preserve"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 </w:t>
      </w:r>
    </w:p>
    <w:p w:rsidR="002903AE" w:rsidRPr="00FC7187" w:rsidRDefault="002903AE" w:rsidP="002903AE">
      <w:pPr>
        <w:pStyle w:val="a5"/>
        <w:numPr>
          <w:ilvl w:val="0"/>
          <w:numId w:val="9"/>
        </w:numPr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7187">
        <w:rPr>
          <w:rFonts w:ascii="Times New Roman" w:hAnsi="Times New Roman" w:cs="Times New Roman"/>
          <w:sz w:val="28"/>
          <w:szCs w:val="28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2903AE" w:rsidRPr="00FC7187" w:rsidRDefault="002903AE" w:rsidP="002903AE">
      <w:pPr>
        <w:pStyle w:val="a5"/>
        <w:numPr>
          <w:ilvl w:val="0"/>
          <w:numId w:val="9"/>
        </w:numPr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7187">
        <w:rPr>
          <w:rFonts w:ascii="Times New Roman" w:hAnsi="Times New Roman" w:cs="Times New Roman"/>
          <w:sz w:val="28"/>
          <w:szCs w:val="28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</w:t>
      </w:r>
      <w:r w:rsidRPr="00FC7187">
        <w:rPr>
          <w:rFonts w:ascii="Times New Roman" w:hAnsi="Times New Roman" w:cs="Times New Roman"/>
          <w:sz w:val="28"/>
          <w:szCs w:val="28"/>
        </w:rPr>
        <w:lastRenderedPageBreak/>
        <w:t xml:space="preserve">значимой информацией – инициирование ее обсуждения, высказывания учащимися своего мнения по ее поводу, выработки своего к ней отношения;  </w:t>
      </w:r>
    </w:p>
    <w:p w:rsidR="002903AE" w:rsidRPr="00FC7187" w:rsidRDefault="002903AE" w:rsidP="002903AE">
      <w:pPr>
        <w:pStyle w:val="a5"/>
        <w:numPr>
          <w:ilvl w:val="0"/>
          <w:numId w:val="9"/>
        </w:numPr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7187">
        <w:rPr>
          <w:rFonts w:ascii="Times New Roman" w:hAnsi="Times New Roman" w:cs="Times New Roman"/>
          <w:sz w:val="28"/>
          <w:szCs w:val="28"/>
        </w:rPr>
        <w:t xml:space="preserve"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 </w:t>
      </w:r>
    </w:p>
    <w:p w:rsidR="002903AE" w:rsidRPr="00FC7187" w:rsidRDefault="002903AE" w:rsidP="002903AE">
      <w:pPr>
        <w:pStyle w:val="a5"/>
        <w:numPr>
          <w:ilvl w:val="0"/>
          <w:numId w:val="9"/>
        </w:numPr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7187">
        <w:rPr>
          <w:rFonts w:ascii="Times New Roman" w:hAnsi="Times New Roman" w:cs="Times New Roman"/>
          <w:sz w:val="28"/>
          <w:szCs w:val="28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</w:t>
      </w:r>
    </w:p>
    <w:p w:rsidR="002903AE" w:rsidRPr="00FC7187" w:rsidRDefault="002903AE" w:rsidP="002903AE">
      <w:pPr>
        <w:pStyle w:val="a5"/>
        <w:numPr>
          <w:ilvl w:val="0"/>
          <w:numId w:val="9"/>
        </w:numPr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7187">
        <w:rPr>
          <w:rFonts w:ascii="Times New Roman" w:hAnsi="Times New Roman" w:cs="Times New Roman"/>
          <w:sz w:val="28"/>
          <w:szCs w:val="28"/>
        </w:rPr>
        <w:t xml:space="preserve">групповой  работы или работы в парах, которые учат школьников командной работе и взаимодействию с другими детьми; 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2903AE" w:rsidRPr="00FC7187" w:rsidRDefault="002903AE" w:rsidP="002903AE">
      <w:pPr>
        <w:pStyle w:val="a5"/>
        <w:numPr>
          <w:ilvl w:val="0"/>
          <w:numId w:val="9"/>
        </w:numPr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7187">
        <w:rPr>
          <w:rFonts w:ascii="Times New Roman" w:hAnsi="Times New Roman" w:cs="Times New Roman"/>
          <w:sz w:val="28"/>
          <w:szCs w:val="28"/>
        </w:rPr>
        <w:t xml:space="preserve"> 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  </w:t>
      </w:r>
    </w:p>
    <w:p w:rsidR="00483BB5" w:rsidRPr="002903AE" w:rsidRDefault="002903AE" w:rsidP="002903AE">
      <w:pPr>
        <w:pStyle w:val="a5"/>
        <w:numPr>
          <w:ilvl w:val="0"/>
          <w:numId w:val="9"/>
        </w:numPr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7187">
        <w:rPr>
          <w:rFonts w:ascii="Times New Roman" w:hAnsi="Times New Roman" w:cs="Times New Roman"/>
          <w:sz w:val="28"/>
          <w:szCs w:val="28"/>
        </w:rPr>
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</w:t>
      </w:r>
    </w:p>
    <w:p w:rsidR="005638B8" w:rsidRPr="00FC7187" w:rsidRDefault="005638B8" w:rsidP="00FC7187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D7DE9" w:rsidRPr="002903AE" w:rsidRDefault="002903AE" w:rsidP="002903AE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903A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3.3. </w:t>
      </w:r>
      <w:r w:rsidR="00586E10" w:rsidRPr="002903A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Модуль «Курсы внеурочной деятельности» </w:t>
      </w:r>
    </w:p>
    <w:p w:rsidR="00BC1BCE" w:rsidRPr="00FC7187" w:rsidRDefault="00BC1BCE" w:rsidP="00FC7187">
      <w:pPr>
        <w:widowControl w:val="0"/>
        <w:wordWrap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FC718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Воспитание на занятиях школьных курсов внеурочной деятельности преимущественно осуществляется через: </w:t>
      </w:r>
    </w:p>
    <w:p w:rsidR="00BC1BCE" w:rsidRPr="00FC7187" w:rsidRDefault="00BC1BCE" w:rsidP="00FC7187">
      <w:pPr>
        <w:widowControl w:val="0"/>
        <w:wordWrap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FC718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FC718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самореализоваться</w:t>
      </w:r>
      <w:proofErr w:type="spellEnd"/>
      <w:r w:rsidRPr="00FC718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BC1BCE" w:rsidRPr="00FC7187" w:rsidRDefault="00BC1BCE" w:rsidP="00FC7187">
      <w:pPr>
        <w:widowControl w:val="0"/>
        <w:wordWrap w:val="0"/>
        <w:autoSpaceDE w:val="0"/>
        <w:autoSpaceDN w:val="0"/>
        <w:spacing w:after="0"/>
        <w:ind w:firstLine="567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FC7187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- формирование в творческих объединениях</w:t>
      </w:r>
      <w:r w:rsidRPr="00FC718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, секциях, студиях, детско-взрослых общностей, </w:t>
      </w:r>
      <w:r w:rsidRPr="00FC7187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которые </w:t>
      </w:r>
      <w:r w:rsidRPr="00FC718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могли бы </w:t>
      </w:r>
      <w:r w:rsidRPr="00FC7187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объединять детей и педагогов общими позитивными эмоциями и доверительными отношениями друг к другу;</w:t>
      </w:r>
    </w:p>
    <w:p w:rsidR="00BC1BCE" w:rsidRPr="00FC7187" w:rsidRDefault="00BC1BCE" w:rsidP="00FC7187">
      <w:pPr>
        <w:widowControl w:val="0"/>
        <w:tabs>
          <w:tab w:val="left" w:pos="851"/>
        </w:tabs>
        <w:wordWrap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FC718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 xml:space="preserve">- </w:t>
      </w:r>
      <w:r w:rsidRPr="00FC7187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создание в</w:t>
      </w:r>
      <w:r w:rsidRPr="00FC718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BC1BCE" w:rsidRPr="00FC7187" w:rsidRDefault="00BC1BCE" w:rsidP="00FC7187">
      <w:pPr>
        <w:widowControl w:val="0"/>
        <w:tabs>
          <w:tab w:val="left" w:pos="851"/>
        </w:tabs>
        <w:wordWrap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FC718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BC1BCE" w:rsidRPr="00FC7187" w:rsidRDefault="00BC1BCE" w:rsidP="00FC7187">
      <w:pPr>
        <w:widowControl w:val="0"/>
        <w:tabs>
          <w:tab w:val="left" w:pos="851"/>
        </w:tabs>
        <w:wordWrap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FC718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поощрение педагогами детских инициатив и детского самоуправления. </w:t>
      </w:r>
    </w:p>
    <w:p w:rsidR="00BC1BCE" w:rsidRPr="00FC7187" w:rsidRDefault="00BC1BCE" w:rsidP="00FC7187">
      <w:pPr>
        <w:widowControl w:val="0"/>
        <w:wordWrap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FC718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</w:t>
      </w:r>
      <w:r w:rsidRPr="00FC7187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>.</w:t>
      </w:r>
    </w:p>
    <w:p w:rsidR="00BC1BCE" w:rsidRPr="00FC7187" w:rsidRDefault="00BC1BCE" w:rsidP="00FC7187">
      <w:pPr>
        <w:widowControl w:val="0"/>
        <w:tabs>
          <w:tab w:val="left" w:pos="1310"/>
        </w:tabs>
        <w:wordWrap w:val="0"/>
        <w:autoSpaceDE w:val="0"/>
        <w:autoSpaceDN w:val="0"/>
        <w:spacing w:after="0"/>
        <w:ind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FC7187"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  <w:t xml:space="preserve">Познавательная деятельность. </w:t>
      </w:r>
      <w:r w:rsidRPr="00FC718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Курсы внеурочной деятельности и дополнительного образования, направленные на </w:t>
      </w:r>
      <w:r w:rsidRPr="00FC718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передачу школьникам социально значимых знаний, развивающие их любознательность, позволяющие привлечь их внимание к </w:t>
      </w:r>
      <w:r w:rsidRPr="00FC718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экономическим, политическим, экологическим, </w:t>
      </w:r>
      <w:proofErr w:type="gramStart"/>
      <w:r w:rsidRPr="00FC718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гуманитарным  проблемам</w:t>
      </w:r>
      <w:proofErr w:type="gramEnd"/>
      <w:r w:rsidRPr="00FC718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нашего общества, формирующие их гуманистическое мировоззрение и научную картину мира: «Занимательная математика», «Умники и умницы», </w:t>
      </w:r>
      <w:r w:rsidR="00E44CA9" w:rsidRPr="00FC7187">
        <w:rPr>
          <w:rFonts w:ascii="Times New Roman" w:hAnsi="Times New Roman" w:cs="Times New Roman"/>
          <w:sz w:val="28"/>
          <w:szCs w:val="28"/>
          <w:lang w:eastAsia="en-US"/>
        </w:rPr>
        <w:t>«Занимательная математика»</w:t>
      </w:r>
      <w:r w:rsidR="00E44CA9" w:rsidRPr="00FC718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, </w:t>
      </w:r>
      <w:r w:rsidR="00E44CA9" w:rsidRPr="00FC7187">
        <w:rPr>
          <w:rFonts w:ascii="Times New Roman" w:hAnsi="Times New Roman" w:cs="Times New Roman"/>
          <w:sz w:val="28"/>
          <w:szCs w:val="28"/>
          <w:lang w:eastAsia="en-US"/>
        </w:rPr>
        <w:t>«Занимательная геометрия» , «Я-исследователь» «Я открываю знания»</w:t>
      </w:r>
    </w:p>
    <w:p w:rsidR="00BC1BCE" w:rsidRPr="00FC7187" w:rsidRDefault="00BC1BCE" w:rsidP="00FC7187">
      <w:pPr>
        <w:widowControl w:val="0"/>
        <w:tabs>
          <w:tab w:val="left" w:pos="851"/>
        </w:tabs>
        <w:wordWrap w:val="0"/>
        <w:autoSpaceDE w:val="0"/>
        <w:autoSpaceDN w:val="0"/>
        <w:spacing w:after="0"/>
        <w:ind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FC7187"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  <w:t xml:space="preserve">Художественное творчество. </w:t>
      </w:r>
      <w:r w:rsidRPr="00FC718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Курсы внеурочной деятельности и дополнительного образования, создающие благоприятные условия для про</w:t>
      </w:r>
      <w:r w:rsidR="009F6A1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FC718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</w:t>
      </w:r>
      <w:r w:rsidRPr="00FC718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общее духовно-нравственное развитие: </w:t>
      </w:r>
      <w:r w:rsidR="00E44CA9" w:rsidRPr="00FC7187">
        <w:rPr>
          <w:rFonts w:ascii="Times New Roman" w:hAnsi="Times New Roman" w:cs="Times New Roman"/>
          <w:sz w:val="28"/>
          <w:szCs w:val="28"/>
          <w:lang w:eastAsia="en-US"/>
        </w:rPr>
        <w:t xml:space="preserve">«Интуитивное </w:t>
      </w:r>
      <w:proofErr w:type="spellStart"/>
      <w:r w:rsidR="00E44CA9" w:rsidRPr="00FC7187">
        <w:rPr>
          <w:rFonts w:ascii="Times New Roman" w:hAnsi="Times New Roman" w:cs="Times New Roman"/>
          <w:sz w:val="28"/>
          <w:szCs w:val="28"/>
          <w:lang w:eastAsia="en-US"/>
        </w:rPr>
        <w:t>рисование</w:t>
      </w:r>
      <w:proofErr w:type="gramStart"/>
      <w:r w:rsidR="00E44CA9" w:rsidRPr="00FC7187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240C2A" w:rsidRPr="00FC7187">
        <w:rPr>
          <w:rFonts w:ascii="Times New Roman" w:hAnsi="Times New Roman" w:cs="Times New Roman"/>
          <w:sz w:val="28"/>
          <w:szCs w:val="28"/>
          <w:lang w:eastAsia="en-US"/>
        </w:rPr>
        <w:t>,«</w:t>
      </w:r>
      <w:proofErr w:type="gramEnd"/>
      <w:r w:rsidR="00240C2A" w:rsidRPr="00FC7187">
        <w:rPr>
          <w:rFonts w:ascii="Times New Roman" w:hAnsi="Times New Roman" w:cs="Times New Roman"/>
          <w:sz w:val="28"/>
          <w:szCs w:val="28"/>
          <w:lang w:eastAsia="en-US"/>
        </w:rPr>
        <w:t>Тайны</w:t>
      </w:r>
      <w:proofErr w:type="spellEnd"/>
      <w:r w:rsidR="00240C2A" w:rsidRPr="00FC7187">
        <w:rPr>
          <w:rFonts w:ascii="Times New Roman" w:hAnsi="Times New Roman" w:cs="Times New Roman"/>
          <w:sz w:val="28"/>
          <w:szCs w:val="28"/>
          <w:lang w:eastAsia="en-US"/>
        </w:rPr>
        <w:t xml:space="preserve"> текста», «Моя </w:t>
      </w:r>
      <w:proofErr w:type="spellStart"/>
      <w:r w:rsidR="00240C2A" w:rsidRPr="00FC7187">
        <w:rPr>
          <w:rFonts w:ascii="Times New Roman" w:hAnsi="Times New Roman" w:cs="Times New Roman"/>
          <w:sz w:val="28"/>
          <w:szCs w:val="28"/>
          <w:lang w:eastAsia="en-US"/>
        </w:rPr>
        <w:t>Читалия</w:t>
      </w:r>
      <w:proofErr w:type="spellEnd"/>
      <w:r w:rsidR="00240C2A" w:rsidRPr="00FC7187">
        <w:rPr>
          <w:rFonts w:ascii="Times New Roman" w:hAnsi="Times New Roman" w:cs="Times New Roman"/>
          <w:sz w:val="28"/>
          <w:szCs w:val="28"/>
          <w:lang w:eastAsia="en-US"/>
        </w:rPr>
        <w:t xml:space="preserve">»,  </w:t>
      </w:r>
    </w:p>
    <w:p w:rsidR="00BC1BCE" w:rsidRPr="00FC7187" w:rsidRDefault="00BC1BCE" w:rsidP="00FC7187">
      <w:pPr>
        <w:widowControl w:val="0"/>
        <w:tabs>
          <w:tab w:val="left" w:pos="851"/>
        </w:tabs>
        <w:wordWrap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FC7187"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  <w:t xml:space="preserve">Проблемно-ценностное общение. </w:t>
      </w:r>
      <w:r w:rsidRPr="00FC718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Курсы внеурочной деятельности и дополнительного образования,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людей: </w:t>
      </w:r>
      <w:r w:rsidR="009F6A1D">
        <w:rPr>
          <w:rFonts w:ascii="Times New Roman" w:hAnsi="Times New Roman" w:cs="Times New Roman"/>
          <w:sz w:val="28"/>
          <w:szCs w:val="28"/>
          <w:lang w:eastAsia="en-US"/>
        </w:rPr>
        <w:t>«Мир вокр</w:t>
      </w:r>
      <w:r w:rsidR="00240C2A" w:rsidRPr="00FC7187">
        <w:rPr>
          <w:rFonts w:ascii="Times New Roman" w:hAnsi="Times New Roman" w:cs="Times New Roman"/>
          <w:sz w:val="28"/>
          <w:szCs w:val="28"/>
          <w:lang w:eastAsia="en-US"/>
        </w:rPr>
        <w:t xml:space="preserve">уг меня»  </w:t>
      </w:r>
    </w:p>
    <w:p w:rsidR="00BC1BCE" w:rsidRPr="00FC7187" w:rsidRDefault="00BC1BCE" w:rsidP="00FC7187">
      <w:pPr>
        <w:widowControl w:val="0"/>
        <w:tabs>
          <w:tab w:val="left" w:pos="851"/>
        </w:tabs>
        <w:wordWrap w:val="0"/>
        <w:autoSpaceDE w:val="0"/>
        <w:autoSpaceDN w:val="0"/>
        <w:spacing w:after="0"/>
        <w:ind w:firstLine="567"/>
        <w:jc w:val="both"/>
        <w:rPr>
          <w:rFonts w:ascii="Times New Roman" w:eastAsia="№Е" w:hAnsi="Times New Roman" w:cs="Times New Roman"/>
          <w:b/>
          <w:kern w:val="2"/>
          <w:sz w:val="28"/>
          <w:szCs w:val="28"/>
          <w:lang w:eastAsia="ko-KR"/>
        </w:rPr>
      </w:pPr>
      <w:r w:rsidRPr="00FC7187"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  <w:t>Туристско-краеведческая деятельность</w:t>
      </w:r>
      <w:r w:rsidRPr="00FC7187">
        <w:rPr>
          <w:rFonts w:ascii="Times New Roman" w:eastAsia="№Е" w:hAnsi="Times New Roman" w:cs="Times New Roman"/>
          <w:b/>
          <w:kern w:val="2"/>
          <w:sz w:val="28"/>
          <w:szCs w:val="28"/>
          <w:lang w:eastAsia="ko-KR"/>
        </w:rPr>
        <w:t>.</w:t>
      </w:r>
      <w:r w:rsidRPr="00FC718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Курсы внеурочной деятельности и дополнительного образования, направленные </w:t>
      </w:r>
      <w:r w:rsidRPr="00FC718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</w:t>
      </w:r>
      <w:proofErr w:type="spellStart"/>
      <w:r w:rsidRPr="00FC718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самообслуживающего</w:t>
      </w:r>
      <w:proofErr w:type="spellEnd"/>
      <w:r w:rsidRPr="00FC718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труда: </w:t>
      </w:r>
      <w:r w:rsidR="00E44CA9" w:rsidRPr="00FC7187">
        <w:rPr>
          <w:rFonts w:ascii="Times New Roman" w:hAnsi="Times New Roman" w:cs="Times New Roman"/>
          <w:sz w:val="28"/>
          <w:szCs w:val="28"/>
        </w:rPr>
        <w:t>«Мои истоки»</w:t>
      </w:r>
    </w:p>
    <w:p w:rsidR="00BC1BCE" w:rsidRPr="00FC7187" w:rsidRDefault="00BC1BCE" w:rsidP="00FC7187">
      <w:pPr>
        <w:widowControl w:val="0"/>
        <w:tabs>
          <w:tab w:val="left" w:pos="851"/>
        </w:tabs>
        <w:wordWrap w:val="0"/>
        <w:autoSpaceDE w:val="0"/>
        <w:autoSpaceDN w:val="0"/>
        <w:spacing w:after="0"/>
        <w:ind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FC7187"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  <w:t xml:space="preserve">Спортивно-оздоровительная деятельность. </w:t>
      </w:r>
      <w:r w:rsidRPr="00FC718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Курсы внеурочной деятельности и дополнительного образования, направленные </w:t>
      </w:r>
      <w:r w:rsidRPr="00FC718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слабых: </w:t>
      </w:r>
      <w:r w:rsidR="007959CF" w:rsidRPr="00FC718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«</w:t>
      </w:r>
      <w:r w:rsidR="00E44CA9" w:rsidRPr="00FC718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Баскетбол</w:t>
      </w:r>
      <w:r w:rsidR="007959CF" w:rsidRPr="00FC718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»</w:t>
      </w:r>
      <w:r w:rsidR="00E44CA9" w:rsidRPr="00FC718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, </w:t>
      </w:r>
      <w:r w:rsidR="007959CF" w:rsidRPr="00FC718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«</w:t>
      </w:r>
      <w:r w:rsidR="00E44CA9" w:rsidRPr="00FC718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Волейбол</w:t>
      </w:r>
      <w:r w:rsidR="000727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», «Настольный т</w:t>
      </w:r>
      <w:r w:rsidR="00E44CA9" w:rsidRPr="00FC718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еннис</w:t>
      </w:r>
      <w:r w:rsidR="007959CF" w:rsidRPr="00FC718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»</w:t>
      </w:r>
      <w:r w:rsidR="00E44CA9" w:rsidRPr="00FC718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, </w:t>
      </w:r>
      <w:r w:rsidR="007959CF" w:rsidRPr="00FC718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«Ф</w:t>
      </w:r>
      <w:r w:rsidR="00E44CA9" w:rsidRPr="00FC718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утбол</w:t>
      </w:r>
      <w:r w:rsidR="000727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»</w:t>
      </w:r>
      <w:r w:rsidR="00E44CA9" w:rsidRPr="00FC718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,</w:t>
      </w:r>
      <w:r w:rsidR="007959CF" w:rsidRPr="00FC718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«Л</w:t>
      </w:r>
      <w:r w:rsidR="00E44CA9" w:rsidRPr="00FC718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егкая атлетика</w:t>
      </w:r>
      <w:r w:rsidR="000727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»</w:t>
      </w:r>
      <w:r w:rsidR="007959CF" w:rsidRPr="00FC718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, </w:t>
      </w:r>
      <w:r w:rsidR="00E44CA9" w:rsidRPr="00FC718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«Шахматы</w:t>
      </w:r>
      <w:proofErr w:type="gramStart"/>
      <w:r w:rsidR="00E44CA9" w:rsidRPr="00FC718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» </w:t>
      </w:r>
      <w:r w:rsidR="007959CF" w:rsidRPr="00FC718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.</w:t>
      </w:r>
      <w:proofErr w:type="gramEnd"/>
    </w:p>
    <w:p w:rsidR="00BC1BCE" w:rsidRPr="00FC7187" w:rsidRDefault="00BC1BCE" w:rsidP="00FC7187">
      <w:pPr>
        <w:widowControl w:val="0"/>
        <w:tabs>
          <w:tab w:val="left" w:pos="851"/>
        </w:tabs>
        <w:wordWrap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FC7187"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  <w:lastRenderedPageBreak/>
        <w:t xml:space="preserve">Игровая деятельность. </w:t>
      </w:r>
      <w:r w:rsidRPr="00FC718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Курсы внеурочной деятельности и дополнительного образования, направленные </w:t>
      </w:r>
      <w:r w:rsidRPr="00FC718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на раскрытие творческого, умственного и физического потенциала школьников, развитие у них навыков конструктивного общения, умений работать в команде: </w:t>
      </w:r>
      <w:r w:rsidR="00240C2A" w:rsidRPr="00FC7187">
        <w:rPr>
          <w:rFonts w:ascii="Times New Roman" w:hAnsi="Times New Roman" w:cs="Times New Roman"/>
          <w:sz w:val="28"/>
          <w:szCs w:val="28"/>
          <w:lang w:eastAsia="en-US"/>
        </w:rPr>
        <w:t>Робототехника</w:t>
      </w:r>
      <w:r w:rsidR="00240C2A" w:rsidRPr="00FC718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.</w:t>
      </w:r>
      <w:r w:rsidR="009F6A1D" w:rsidRPr="009F6A1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9F6A1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«Подвижные игры».</w:t>
      </w:r>
    </w:p>
    <w:p w:rsidR="00BC1BCE" w:rsidRPr="00FC7187" w:rsidRDefault="00BC1BCE" w:rsidP="00FC7187">
      <w:pPr>
        <w:pStyle w:val="a5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2903AE" w:rsidRPr="002903AE" w:rsidRDefault="002903AE" w:rsidP="002903AE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903A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3.4. Модуль «Работа с родителями» </w:t>
      </w:r>
    </w:p>
    <w:p w:rsidR="002903AE" w:rsidRPr="00FC7187" w:rsidRDefault="002903AE" w:rsidP="002903AE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187">
        <w:rPr>
          <w:rFonts w:ascii="Times New Roman" w:hAnsi="Times New Roman" w:cs="Times New Roman"/>
          <w:sz w:val="28"/>
          <w:szCs w:val="28"/>
        </w:rPr>
        <w:t>Работа с родителями или законными представителями школьников проводится с целью привлечения их к совместной работе в свете требований ФГОС и обеспечивается установлением партнёрских отношений с семьёй каждого воспитанника.  Формы участия родителей или законных представителей школьников в управлении образовательным учреждением: социальные заказчики образовательных услуг и исполнители дополнительных образовательных услуг; эксперты качества образования; защитники прав и интересов ребёнка.</w:t>
      </w:r>
    </w:p>
    <w:p w:rsidR="002903AE" w:rsidRPr="00FC7187" w:rsidRDefault="002903AE" w:rsidP="002903AE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187">
        <w:rPr>
          <w:rFonts w:ascii="Times New Roman" w:hAnsi="Times New Roman" w:cs="Times New Roman"/>
          <w:sz w:val="28"/>
          <w:szCs w:val="28"/>
        </w:rPr>
        <w:t xml:space="preserve"> Работа с родителями или законными представителями школьников обеспечивает формирование и развитие психолого-педагогической компетентности родительской общественности посредством различных форм просвещения и консультирования.</w:t>
      </w:r>
    </w:p>
    <w:p w:rsidR="002903AE" w:rsidRPr="00FC7187" w:rsidRDefault="002903AE" w:rsidP="002903AE">
      <w:pPr>
        <w:tabs>
          <w:tab w:val="left" w:pos="851"/>
        </w:tabs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7187">
        <w:rPr>
          <w:rFonts w:ascii="Times New Roman" w:eastAsiaTheme="minorHAnsi" w:hAnsi="Times New Roman" w:cs="Times New Roman"/>
          <w:sz w:val="28"/>
          <w:szCs w:val="28"/>
          <w:lang w:eastAsia="en-US"/>
        </w:rPr>
        <w:t>Система работы с родителями выстраивается на решении следующих задач:</w:t>
      </w:r>
    </w:p>
    <w:p w:rsidR="002903AE" w:rsidRPr="00FC7187" w:rsidRDefault="002903AE" w:rsidP="002903AE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0" w:hanging="35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7187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Повышение педагогической культуры родителей, пополнение арсенала их знаний по общим и конкретным вопросам воспитания ребёнка в семье и школе.</w:t>
      </w:r>
    </w:p>
    <w:p w:rsidR="002903AE" w:rsidRPr="00FC7187" w:rsidRDefault="002903AE" w:rsidP="002903AE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0" w:hanging="35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7187">
        <w:rPr>
          <w:rFonts w:ascii="Times New Roman" w:eastAsiaTheme="minorHAnsi" w:hAnsi="Times New Roman" w:cs="Times New Roman"/>
          <w:sz w:val="28"/>
          <w:szCs w:val="28"/>
          <w:lang w:eastAsia="en-US"/>
        </w:rPr>
        <w:t>Вовлечение родителей в совместную с детьми и педагогами учебно-познавательную, культурно-досуговую, общественно-полезную и спортивно-оздоровительную деятельность.</w:t>
      </w:r>
    </w:p>
    <w:p w:rsidR="002903AE" w:rsidRPr="00FC7187" w:rsidRDefault="002903AE" w:rsidP="002903AE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0" w:hanging="35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718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Презентация положительного семейного опыта, организация семейных мастерских и родительского лектория.</w:t>
      </w:r>
    </w:p>
    <w:p w:rsidR="002903AE" w:rsidRPr="00FC7187" w:rsidRDefault="002903AE" w:rsidP="002903AE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0" w:hanging="35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7187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Совершенствование форм взаимодействия школа – семья.</w:t>
      </w:r>
    </w:p>
    <w:p w:rsidR="002903AE" w:rsidRPr="00FC7187" w:rsidRDefault="002903AE" w:rsidP="002903AE">
      <w:pPr>
        <w:numPr>
          <w:ilvl w:val="0"/>
          <w:numId w:val="32"/>
        </w:numPr>
        <w:spacing w:after="0"/>
        <w:ind w:left="0" w:hanging="357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</w:pPr>
      <w:r w:rsidRPr="00FC7187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>Помощь родителям и детям с ОВЗ.</w:t>
      </w:r>
    </w:p>
    <w:p w:rsidR="002903AE" w:rsidRPr="00FC7187" w:rsidRDefault="002903AE" w:rsidP="002903AE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03AE" w:rsidRPr="00FC7187" w:rsidRDefault="002903AE" w:rsidP="002903AE">
      <w:pPr>
        <w:tabs>
          <w:tab w:val="left" w:pos="851"/>
        </w:tabs>
        <w:spacing w:after="0"/>
        <w:jc w:val="both"/>
        <w:rPr>
          <w:rStyle w:val="CharAttribute502"/>
          <w:rFonts w:eastAsia="№Е"/>
          <w:b/>
          <w:szCs w:val="28"/>
        </w:rPr>
      </w:pPr>
      <w:r w:rsidRPr="00FC7187">
        <w:rPr>
          <w:rStyle w:val="CharAttribute502"/>
          <w:rFonts w:eastAsia="№Е"/>
          <w:b/>
          <w:szCs w:val="28"/>
        </w:rPr>
        <w:t xml:space="preserve">На групповом уровне: </w:t>
      </w:r>
    </w:p>
    <w:p w:rsidR="002903AE" w:rsidRPr="00FC7187" w:rsidRDefault="002903AE" w:rsidP="002903AE">
      <w:pPr>
        <w:pStyle w:val="a5"/>
        <w:tabs>
          <w:tab w:val="left" w:pos="851"/>
        </w:tabs>
        <w:spacing w:after="0"/>
        <w:ind w:left="0"/>
        <w:jc w:val="both"/>
        <w:rPr>
          <w:rStyle w:val="CharAttribute502"/>
          <w:rFonts w:eastAsia="№Е"/>
          <w:b/>
          <w:szCs w:val="28"/>
        </w:rPr>
      </w:pPr>
      <w:r w:rsidRPr="00FC7187">
        <w:rPr>
          <w:rStyle w:val="CharAttribute502"/>
          <w:rFonts w:eastAsia="№Е"/>
          <w:b/>
          <w:szCs w:val="28"/>
        </w:rPr>
        <w:t>Участие родителей в управлении школой:</w:t>
      </w:r>
    </w:p>
    <w:p w:rsidR="002903AE" w:rsidRPr="00FC7187" w:rsidRDefault="002903AE" w:rsidP="002903AE">
      <w:pPr>
        <w:pStyle w:val="a5"/>
        <w:numPr>
          <w:ilvl w:val="0"/>
          <w:numId w:val="30"/>
        </w:numPr>
        <w:tabs>
          <w:tab w:val="left" w:pos="851"/>
          <w:tab w:val="left" w:pos="1310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C7187">
        <w:rPr>
          <w:rFonts w:ascii="Times New Roman" w:hAnsi="Times New Roman" w:cs="Times New Roman"/>
          <w:sz w:val="28"/>
          <w:szCs w:val="28"/>
        </w:rPr>
        <w:t>Общешкольный родительский комитет, участвующий в управлении образовательной организацией и решении вопросов воспитания и социализации их детей.</w:t>
      </w:r>
    </w:p>
    <w:p w:rsidR="002903AE" w:rsidRPr="00FC7187" w:rsidRDefault="002903AE" w:rsidP="002903AE">
      <w:pPr>
        <w:pStyle w:val="a5"/>
        <w:tabs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187">
        <w:rPr>
          <w:rStyle w:val="CharAttribute502"/>
          <w:rFonts w:eastAsia="№Е"/>
          <w:b/>
          <w:szCs w:val="28"/>
        </w:rPr>
        <w:t>Вовлечение родителей или законных представителей школьников в образовательный процесс</w:t>
      </w:r>
      <w:r w:rsidRPr="00FC7187">
        <w:rPr>
          <w:rStyle w:val="CharAttribute502"/>
          <w:rFonts w:eastAsia="№Е"/>
          <w:szCs w:val="28"/>
        </w:rPr>
        <w:t>:</w:t>
      </w:r>
    </w:p>
    <w:p w:rsidR="002903AE" w:rsidRPr="00FC7187" w:rsidRDefault="002903AE" w:rsidP="002903AE">
      <w:pPr>
        <w:pStyle w:val="a5"/>
        <w:numPr>
          <w:ilvl w:val="0"/>
          <w:numId w:val="30"/>
        </w:numPr>
        <w:tabs>
          <w:tab w:val="left" w:pos="851"/>
          <w:tab w:val="left" w:pos="1310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C7187">
        <w:rPr>
          <w:rFonts w:ascii="Times New Roman" w:hAnsi="Times New Roman" w:cs="Times New Roman"/>
          <w:sz w:val="28"/>
          <w:szCs w:val="28"/>
        </w:rPr>
        <w:t xml:space="preserve">Классные родительские собрания (1-11 классы), в тематике которых учитываются возрастные особенности детей, раскрывается накопленный опыт семейного воспитания: «Показатели нормативного и ненормативного </w:t>
      </w:r>
      <w:r w:rsidRPr="00FC7187">
        <w:rPr>
          <w:rFonts w:ascii="Times New Roman" w:hAnsi="Times New Roman" w:cs="Times New Roman"/>
          <w:sz w:val="28"/>
          <w:szCs w:val="28"/>
        </w:rPr>
        <w:lastRenderedPageBreak/>
        <w:t>поведения детей младшего школьного возраста»,</w:t>
      </w:r>
      <w:r w:rsidR="009F6A1D" w:rsidRPr="009F6A1D">
        <w:rPr>
          <w:rFonts w:ascii="Times New Roman" w:hAnsi="Times New Roman" w:cs="Times New Roman"/>
          <w:sz w:val="24"/>
          <w:szCs w:val="24"/>
        </w:rPr>
        <w:t xml:space="preserve"> </w:t>
      </w:r>
      <w:r w:rsidR="009F6A1D" w:rsidRPr="009F6A1D">
        <w:rPr>
          <w:rFonts w:ascii="Times New Roman" w:hAnsi="Times New Roman" w:cs="Times New Roman"/>
          <w:sz w:val="28"/>
          <w:szCs w:val="28"/>
        </w:rPr>
        <w:t>«Проблемы адаптации»,</w:t>
      </w:r>
      <w:r w:rsidRPr="00FC7187">
        <w:rPr>
          <w:rFonts w:ascii="Times New Roman" w:hAnsi="Times New Roman" w:cs="Times New Roman"/>
          <w:sz w:val="28"/>
          <w:szCs w:val="28"/>
        </w:rPr>
        <w:t xml:space="preserve"> «Лишь у счастливых родителей вырастают счастливые дети», «Будем вместе с ними, а не над ними», «Роль традиции семьи и мнения родителей в выборе будущей профессии старшеклассника»</w:t>
      </w:r>
      <w:r w:rsidR="009F6A1D">
        <w:rPr>
          <w:rFonts w:ascii="Times New Roman" w:hAnsi="Times New Roman" w:cs="Times New Roman"/>
          <w:sz w:val="28"/>
          <w:szCs w:val="28"/>
        </w:rPr>
        <w:t xml:space="preserve">, «Выбор профессии - выбор будущего», </w:t>
      </w:r>
      <w:r w:rsidRPr="00FC7187">
        <w:rPr>
          <w:rFonts w:ascii="Times New Roman" w:hAnsi="Times New Roman" w:cs="Times New Roman"/>
          <w:sz w:val="28"/>
          <w:szCs w:val="28"/>
        </w:rPr>
        <w:t xml:space="preserve"> и т.д.;</w:t>
      </w:r>
    </w:p>
    <w:p w:rsidR="002903AE" w:rsidRPr="00FC7187" w:rsidRDefault="002903AE" w:rsidP="002903AE">
      <w:pPr>
        <w:pStyle w:val="a5"/>
        <w:numPr>
          <w:ilvl w:val="0"/>
          <w:numId w:val="30"/>
        </w:numPr>
        <w:tabs>
          <w:tab w:val="left" w:pos="851"/>
          <w:tab w:val="left" w:pos="1310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C7187">
        <w:rPr>
          <w:rFonts w:ascii="Times New Roman" w:hAnsi="Times New Roman" w:cs="Times New Roman"/>
          <w:sz w:val="28"/>
          <w:szCs w:val="28"/>
        </w:rPr>
        <w:t xml:space="preserve">Родительские гостиные, предоставляющие родителям, педагогам и детям площадку для совместного проведения досуга и общения, позволяющего развивать детско-взрослые общности, участвуя в совместном художественном творчестве, труде, </w:t>
      </w:r>
      <w:proofErr w:type="spellStart"/>
      <w:r w:rsidRPr="00FC7187">
        <w:rPr>
          <w:rFonts w:ascii="Times New Roman" w:hAnsi="Times New Roman" w:cs="Times New Roman"/>
          <w:sz w:val="28"/>
          <w:szCs w:val="28"/>
        </w:rPr>
        <w:t>добротворческих</w:t>
      </w:r>
      <w:proofErr w:type="spellEnd"/>
      <w:r w:rsidRPr="00FC7187">
        <w:rPr>
          <w:rFonts w:ascii="Times New Roman" w:hAnsi="Times New Roman" w:cs="Times New Roman"/>
          <w:sz w:val="28"/>
          <w:szCs w:val="28"/>
        </w:rPr>
        <w:t xml:space="preserve"> делах на благо себе и другому.</w:t>
      </w:r>
    </w:p>
    <w:p w:rsidR="002903AE" w:rsidRPr="00FC7187" w:rsidRDefault="002903AE" w:rsidP="002903AE">
      <w:pPr>
        <w:pStyle w:val="a5"/>
        <w:tabs>
          <w:tab w:val="left" w:pos="851"/>
          <w:tab w:val="left" w:pos="1310"/>
        </w:tabs>
        <w:spacing w:after="0"/>
        <w:ind w:left="0"/>
        <w:contextualSpacing w:val="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C7187">
        <w:rPr>
          <w:rFonts w:ascii="Times New Roman" w:hAnsi="Times New Roman" w:cs="Times New Roman"/>
          <w:b/>
          <w:sz w:val="28"/>
          <w:szCs w:val="28"/>
        </w:rPr>
        <w:t xml:space="preserve"> Повышение </w:t>
      </w:r>
      <w:proofErr w:type="spellStart"/>
      <w:r w:rsidRPr="00FC7187">
        <w:rPr>
          <w:rFonts w:ascii="Times New Roman" w:hAnsi="Times New Roman" w:cs="Times New Roman"/>
          <w:b/>
          <w:sz w:val="28"/>
          <w:szCs w:val="28"/>
        </w:rPr>
        <w:t>психолого</w:t>
      </w:r>
      <w:proofErr w:type="spellEnd"/>
      <w:r w:rsidRPr="00FC7187">
        <w:rPr>
          <w:rFonts w:ascii="Times New Roman" w:hAnsi="Times New Roman" w:cs="Times New Roman"/>
          <w:b/>
          <w:sz w:val="28"/>
          <w:szCs w:val="28"/>
        </w:rPr>
        <w:t>–педагогической компетентности родителей или законных представителей школьников:</w:t>
      </w:r>
    </w:p>
    <w:p w:rsidR="002903AE" w:rsidRPr="00FC7187" w:rsidRDefault="002903AE" w:rsidP="002903AE">
      <w:pPr>
        <w:pStyle w:val="a5"/>
        <w:numPr>
          <w:ilvl w:val="0"/>
          <w:numId w:val="30"/>
        </w:numPr>
        <w:tabs>
          <w:tab w:val="left" w:pos="851"/>
          <w:tab w:val="left" w:pos="1310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C7187">
        <w:rPr>
          <w:rFonts w:ascii="Times New Roman" w:hAnsi="Times New Roman" w:cs="Times New Roman"/>
          <w:sz w:val="28"/>
          <w:szCs w:val="28"/>
        </w:rPr>
        <w:t>Общешкольные родительские собрания в режиме обсуждения наиболее острых проблем нравственно-смыслового отношения школьников к собственному образованию и «</w:t>
      </w:r>
      <w:proofErr w:type="spellStart"/>
      <w:r w:rsidRPr="00FC7187">
        <w:rPr>
          <w:rFonts w:ascii="Times New Roman" w:hAnsi="Times New Roman" w:cs="Times New Roman"/>
          <w:sz w:val="28"/>
          <w:szCs w:val="28"/>
        </w:rPr>
        <w:t>образовыванию</w:t>
      </w:r>
      <w:proofErr w:type="spellEnd"/>
      <w:r w:rsidRPr="00FC7187">
        <w:rPr>
          <w:rFonts w:ascii="Times New Roman" w:hAnsi="Times New Roman" w:cs="Times New Roman"/>
          <w:sz w:val="28"/>
          <w:szCs w:val="28"/>
        </w:rPr>
        <w:t>» как личности, качества школьной жизни, учебных достижений и успехов детей в предпочитаемых ими видах деятельности;</w:t>
      </w:r>
    </w:p>
    <w:p w:rsidR="002903AE" w:rsidRPr="00FC7187" w:rsidRDefault="002903AE" w:rsidP="002903AE">
      <w:pPr>
        <w:pStyle w:val="a5"/>
        <w:numPr>
          <w:ilvl w:val="0"/>
          <w:numId w:val="42"/>
        </w:numPr>
        <w:shd w:val="clear" w:color="auto" w:fill="FFFFFF"/>
        <w:tabs>
          <w:tab w:val="left" w:pos="851"/>
          <w:tab w:val="left" w:pos="1310"/>
        </w:tabs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7187">
        <w:rPr>
          <w:rFonts w:ascii="Times New Roman" w:hAnsi="Times New Roman" w:cs="Times New Roman"/>
          <w:sz w:val="28"/>
          <w:szCs w:val="28"/>
        </w:rPr>
        <w:t xml:space="preserve">Педагогические студии, проводимые классным руководителем или психологом для родителей одного класса или специально выделенной группы родителей, имеющих подобные проблемы, </w:t>
      </w:r>
    </w:p>
    <w:p w:rsidR="002903AE" w:rsidRPr="00FC7187" w:rsidRDefault="002903AE" w:rsidP="002903AE">
      <w:pPr>
        <w:shd w:val="clear" w:color="auto" w:fill="FFFFFF"/>
        <w:tabs>
          <w:tab w:val="left" w:pos="851"/>
          <w:tab w:val="left" w:pos="1310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903AE" w:rsidRPr="00FC7187" w:rsidRDefault="002903AE" w:rsidP="002903AE">
      <w:pPr>
        <w:shd w:val="clear" w:color="auto" w:fill="FFFFFF"/>
        <w:tabs>
          <w:tab w:val="left" w:pos="851"/>
          <w:tab w:val="left" w:pos="1310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7187">
        <w:rPr>
          <w:rFonts w:ascii="Times New Roman" w:hAnsi="Times New Roman" w:cs="Times New Roman"/>
          <w:b/>
          <w:i/>
          <w:sz w:val="28"/>
          <w:szCs w:val="28"/>
        </w:rPr>
        <w:t>На индивидуальном уровне:</w:t>
      </w:r>
    </w:p>
    <w:p w:rsidR="002903AE" w:rsidRPr="00FC7187" w:rsidRDefault="002903AE" w:rsidP="002903AE">
      <w:pPr>
        <w:pStyle w:val="a5"/>
        <w:numPr>
          <w:ilvl w:val="0"/>
          <w:numId w:val="30"/>
        </w:numPr>
        <w:tabs>
          <w:tab w:val="left" w:pos="851"/>
          <w:tab w:val="left" w:pos="1310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C7187">
        <w:rPr>
          <w:rFonts w:ascii="Times New Roman" w:hAnsi="Times New Roman" w:cs="Times New Roman"/>
          <w:sz w:val="28"/>
          <w:szCs w:val="28"/>
        </w:rPr>
        <w:t>Работа специалистов по запросу родителей для решения острых конфликтных ситуаций;</w:t>
      </w:r>
    </w:p>
    <w:p w:rsidR="002903AE" w:rsidRPr="00FC7187" w:rsidRDefault="002903AE" w:rsidP="002903AE">
      <w:pPr>
        <w:pStyle w:val="a5"/>
        <w:numPr>
          <w:ilvl w:val="0"/>
          <w:numId w:val="30"/>
        </w:numPr>
        <w:tabs>
          <w:tab w:val="left" w:pos="851"/>
          <w:tab w:val="left" w:pos="1310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C7187">
        <w:rPr>
          <w:rFonts w:ascii="Times New Roman" w:hAnsi="Times New Roman" w:cs="Times New Roman"/>
          <w:sz w:val="28"/>
          <w:szCs w:val="28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2903AE" w:rsidRPr="00FC7187" w:rsidRDefault="002903AE" w:rsidP="002903AE">
      <w:pPr>
        <w:pStyle w:val="a5"/>
        <w:numPr>
          <w:ilvl w:val="0"/>
          <w:numId w:val="30"/>
        </w:numPr>
        <w:tabs>
          <w:tab w:val="left" w:pos="851"/>
          <w:tab w:val="left" w:pos="1310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C7187">
        <w:rPr>
          <w:rFonts w:ascii="Times New Roman" w:hAnsi="Times New Roman" w:cs="Times New Roman"/>
          <w:sz w:val="28"/>
          <w:szCs w:val="28"/>
        </w:rPr>
        <w:t xml:space="preserve">Помощь со стороны родителей в подготовке и проведении общешкольных и </w:t>
      </w:r>
      <w:proofErr w:type="spellStart"/>
      <w:r w:rsidRPr="00FC7187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FC7187">
        <w:rPr>
          <w:rFonts w:ascii="Times New Roman" w:hAnsi="Times New Roman" w:cs="Times New Roman"/>
          <w:sz w:val="28"/>
          <w:szCs w:val="28"/>
        </w:rPr>
        <w:t xml:space="preserve"> мероприятий воспитательной направленности;</w:t>
      </w:r>
    </w:p>
    <w:p w:rsidR="002903AE" w:rsidRPr="00FC7187" w:rsidRDefault="002903AE" w:rsidP="002903AE">
      <w:pPr>
        <w:pStyle w:val="a5"/>
        <w:numPr>
          <w:ilvl w:val="0"/>
          <w:numId w:val="30"/>
        </w:numPr>
        <w:tabs>
          <w:tab w:val="left" w:pos="851"/>
          <w:tab w:val="left" w:pos="1310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C7187">
        <w:rPr>
          <w:rFonts w:ascii="Times New Roman" w:hAnsi="Times New Roman" w:cs="Times New Roman"/>
          <w:sz w:val="28"/>
          <w:szCs w:val="28"/>
        </w:rPr>
        <w:t>Индивидуальные консультации родителей или законных представителей школьников со школьными специалистами, педагогами, администрацией c целью координации совместных усилий педагогов и родителей.</w:t>
      </w:r>
    </w:p>
    <w:p w:rsidR="002903AE" w:rsidRPr="00FC7187" w:rsidRDefault="002903AE" w:rsidP="002903AE">
      <w:pPr>
        <w:pStyle w:val="a5"/>
        <w:tabs>
          <w:tab w:val="left" w:pos="851"/>
          <w:tab w:val="left" w:pos="1310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C7187">
        <w:rPr>
          <w:rFonts w:ascii="Times New Roman" w:hAnsi="Times New Roman" w:cs="Times New Roman"/>
          <w:b/>
          <w:sz w:val="28"/>
          <w:szCs w:val="28"/>
        </w:rPr>
        <w:t>Диагностические методы работы с родителями или законными представителями, служащие развитию родительской зрелости</w:t>
      </w:r>
      <w:r w:rsidRPr="00FC7187">
        <w:rPr>
          <w:rFonts w:ascii="Times New Roman" w:hAnsi="Times New Roman" w:cs="Times New Roman"/>
          <w:sz w:val="28"/>
          <w:szCs w:val="28"/>
        </w:rPr>
        <w:t>: наблюдение, индивидуальная беседа, тестирование, анкетирование, анализ детских рисунков и рассказов воспитанников о семье.</w:t>
      </w:r>
    </w:p>
    <w:p w:rsidR="002903AE" w:rsidRPr="00FC7187" w:rsidRDefault="002903AE" w:rsidP="002903A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7187">
        <w:rPr>
          <w:rFonts w:ascii="Times New Roman" w:hAnsi="Times New Roman" w:cs="Times New Roman"/>
          <w:b/>
          <w:sz w:val="28"/>
          <w:szCs w:val="28"/>
        </w:rPr>
        <w:t>Приоритетная форма организации работы</w:t>
      </w:r>
      <w:r w:rsidRPr="00FC7187">
        <w:rPr>
          <w:rFonts w:ascii="Times New Roman" w:hAnsi="Times New Roman" w:cs="Times New Roman"/>
          <w:sz w:val="28"/>
          <w:szCs w:val="28"/>
        </w:rPr>
        <w:t xml:space="preserve"> с родителями – вовлечение родителей в событийное пространство школьной жизни через совместную деятельность родителей и обучающихся.</w:t>
      </w:r>
    </w:p>
    <w:p w:rsidR="00240C2A" w:rsidRPr="00FC7187" w:rsidRDefault="00240C2A" w:rsidP="00FC7187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036DB" w:rsidRPr="002903AE" w:rsidRDefault="00586E10" w:rsidP="002903AE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903A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3.5. Модуль «Самоуправление» </w:t>
      </w:r>
    </w:p>
    <w:p w:rsidR="00101CA3" w:rsidRPr="00FC7187" w:rsidRDefault="00101CA3" w:rsidP="00FC7187">
      <w:pPr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7187">
        <w:rPr>
          <w:rFonts w:ascii="Times New Roman" w:eastAsia="№Е" w:hAnsi="Times New Roman" w:cs="Times New Roman"/>
          <w:sz w:val="28"/>
          <w:szCs w:val="28"/>
          <w:lang w:eastAsia="en-US"/>
        </w:rPr>
        <w:t xml:space="preserve">Поддержка детского </w:t>
      </w:r>
      <w:r w:rsidRPr="00FC71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</w:t>
      </w:r>
    </w:p>
    <w:p w:rsidR="00101CA3" w:rsidRPr="00FC7187" w:rsidRDefault="00101CA3" w:rsidP="00FC7187">
      <w:pPr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71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Детское самоуправление, чаще всего, трансформируется в школе в детско-взрослое самоуправление. </w:t>
      </w:r>
    </w:p>
    <w:p w:rsidR="00101CA3" w:rsidRPr="00FC7187" w:rsidRDefault="00101CA3" w:rsidP="00FC7187">
      <w:pPr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7187">
        <w:rPr>
          <w:rFonts w:ascii="Times New Roman" w:eastAsiaTheme="minorHAnsi" w:hAnsi="Times New Roman" w:cs="Times New Roman"/>
          <w:sz w:val="28"/>
          <w:szCs w:val="28"/>
          <w:lang w:eastAsia="en-US"/>
        </w:rPr>
        <w:t>Детское самоуправление в школе осуществляется через:</w:t>
      </w:r>
    </w:p>
    <w:p w:rsidR="00101CA3" w:rsidRPr="00FC7187" w:rsidRDefault="00101CA3" w:rsidP="00FC7187">
      <w:pPr>
        <w:tabs>
          <w:tab w:val="left" w:pos="851"/>
        </w:tabs>
        <w:spacing w:after="0"/>
        <w:ind w:firstLine="567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FC7187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На уровне школы:</w:t>
      </w:r>
    </w:p>
    <w:p w:rsidR="00AA40D8" w:rsidRPr="00FC7187" w:rsidRDefault="00AA40D8" w:rsidP="00FC7187">
      <w:pPr>
        <w:pStyle w:val="a5"/>
        <w:numPr>
          <w:ilvl w:val="0"/>
          <w:numId w:val="41"/>
        </w:numPr>
        <w:tabs>
          <w:tab w:val="left" w:pos="993"/>
          <w:tab w:val="left" w:pos="1310"/>
        </w:tabs>
        <w:spacing w:after="0"/>
        <w:ind w:left="0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FC7187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Деятельность Совета дела</w:t>
      </w:r>
      <w:r w:rsidR="00240C2A" w:rsidRPr="00FC7187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, который</w:t>
      </w:r>
      <w:r w:rsidRPr="00FC7187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 осуществляется через реализацию следующих функций:</w:t>
      </w:r>
    </w:p>
    <w:p w:rsidR="00AA40D8" w:rsidRPr="00FC7187" w:rsidRDefault="00AA40D8" w:rsidP="00FC7187">
      <w:pPr>
        <w:numPr>
          <w:ilvl w:val="0"/>
          <w:numId w:val="33"/>
        </w:numPr>
        <w:tabs>
          <w:tab w:val="left" w:pos="993"/>
          <w:tab w:val="left" w:pos="1310"/>
          <w:tab w:val="left" w:pos="2175"/>
        </w:tabs>
        <w:spacing w:after="0"/>
        <w:ind w:left="0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FC7187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выдвижение кандидатур, заслушивание и рекомендации для участия в работе Управляющего Совета школы;</w:t>
      </w:r>
    </w:p>
    <w:p w:rsidR="00AA40D8" w:rsidRPr="00FC7187" w:rsidRDefault="00AA40D8" w:rsidP="00FC7187">
      <w:pPr>
        <w:numPr>
          <w:ilvl w:val="0"/>
          <w:numId w:val="33"/>
        </w:numPr>
        <w:tabs>
          <w:tab w:val="left" w:pos="993"/>
          <w:tab w:val="left" w:pos="1310"/>
          <w:tab w:val="left" w:pos="2175"/>
        </w:tabs>
        <w:spacing w:after="0"/>
        <w:ind w:left="0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FC7187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участие в планировании работы и анализе проведенных общешкольных дел, акций, соревнований;</w:t>
      </w:r>
    </w:p>
    <w:p w:rsidR="00AA40D8" w:rsidRPr="00FC7187" w:rsidRDefault="00AA40D8" w:rsidP="00FC7187">
      <w:pPr>
        <w:numPr>
          <w:ilvl w:val="0"/>
          <w:numId w:val="33"/>
        </w:numPr>
        <w:tabs>
          <w:tab w:val="left" w:pos="993"/>
          <w:tab w:val="left" w:pos="1310"/>
          <w:tab w:val="left" w:pos="2175"/>
        </w:tabs>
        <w:spacing w:after="0"/>
        <w:ind w:left="0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FC7187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координация деятельности членов Совета дела и классных Советов учащихся;</w:t>
      </w:r>
    </w:p>
    <w:p w:rsidR="00AA40D8" w:rsidRPr="00FC7187" w:rsidRDefault="00AA40D8" w:rsidP="00FC7187">
      <w:pPr>
        <w:numPr>
          <w:ilvl w:val="0"/>
          <w:numId w:val="33"/>
        </w:numPr>
        <w:tabs>
          <w:tab w:val="left" w:pos="993"/>
          <w:tab w:val="left" w:pos="1310"/>
          <w:tab w:val="left" w:pos="2175"/>
        </w:tabs>
        <w:spacing w:after="0"/>
        <w:ind w:left="0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FC7187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организация в проведении общешкольных и внешкольных мероприятий, распределение поручений по их проведению;</w:t>
      </w:r>
    </w:p>
    <w:p w:rsidR="00AA40D8" w:rsidRPr="00FC7187" w:rsidRDefault="00AA40D8" w:rsidP="00FC7187">
      <w:pPr>
        <w:numPr>
          <w:ilvl w:val="0"/>
          <w:numId w:val="33"/>
        </w:numPr>
        <w:tabs>
          <w:tab w:val="left" w:pos="993"/>
          <w:tab w:val="left" w:pos="1310"/>
          <w:tab w:val="left" w:pos="2175"/>
        </w:tabs>
        <w:spacing w:after="0"/>
        <w:ind w:left="0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FC7187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организация и контроль дежурства по школе;</w:t>
      </w:r>
    </w:p>
    <w:p w:rsidR="00AA40D8" w:rsidRPr="00FC7187" w:rsidRDefault="00AA40D8" w:rsidP="00FC7187">
      <w:pPr>
        <w:numPr>
          <w:ilvl w:val="0"/>
          <w:numId w:val="33"/>
        </w:numPr>
        <w:tabs>
          <w:tab w:val="left" w:pos="993"/>
          <w:tab w:val="left" w:pos="1310"/>
          <w:tab w:val="left" w:pos="2175"/>
        </w:tabs>
        <w:spacing w:after="0"/>
        <w:ind w:left="0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FC7187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представление интересов обучающихся на </w:t>
      </w:r>
      <w:r w:rsidR="006B0F8F" w:rsidRPr="00FC7187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заседаниях Управляющего Совета</w:t>
      </w:r>
      <w:r w:rsidRPr="00FC7187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;</w:t>
      </w:r>
    </w:p>
    <w:p w:rsidR="00AA40D8" w:rsidRPr="00FC7187" w:rsidRDefault="00AA40D8" w:rsidP="00FC7187">
      <w:pPr>
        <w:numPr>
          <w:ilvl w:val="0"/>
          <w:numId w:val="33"/>
        </w:numPr>
        <w:tabs>
          <w:tab w:val="left" w:pos="993"/>
          <w:tab w:val="left" w:pos="1310"/>
          <w:tab w:val="left" w:pos="2175"/>
        </w:tabs>
        <w:spacing w:after="0"/>
        <w:ind w:left="0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FC7187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изучение мнения обучающихся по актуальным вопросам школьной жизни;</w:t>
      </w:r>
    </w:p>
    <w:p w:rsidR="00AA40D8" w:rsidRPr="00FC7187" w:rsidRDefault="00AA40D8" w:rsidP="00FC7187">
      <w:pPr>
        <w:numPr>
          <w:ilvl w:val="0"/>
          <w:numId w:val="33"/>
        </w:numPr>
        <w:tabs>
          <w:tab w:val="left" w:pos="993"/>
          <w:tab w:val="left" w:pos="1310"/>
          <w:tab w:val="left" w:pos="2175"/>
        </w:tabs>
        <w:spacing w:after="0"/>
        <w:ind w:left="0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FC7187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участие в разрешении вопроса о награждении обучающихся;</w:t>
      </w:r>
    </w:p>
    <w:p w:rsidR="00AA40D8" w:rsidRPr="00FC7187" w:rsidRDefault="00AA40D8" w:rsidP="00FC7187">
      <w:pPr>
        <w:pStyle w:val="a5"/>
        <w:numPr>
          <w:ilvl w:val="0"/>
          <w:numId w:val="40"/>
        </w:numPr>
        <w:tabs>
          <w:tab w:val="left" w:pos="993"/>
          <w:tab w:val="left" w:pos="1310"/>
        </w:tabs>
        <w:spacing w:after="0"/>
        <w:ind w:left="0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FC718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через работу постоянно действующего школьного актива (штаб РДШ, «</w:t>
      </w:r>
      <w:proofErr w:type="spellStart"/>
      <w:r w:rsidRPr="00FC718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Юнармия</w:t>
      </w:r>
      <w:proofErr w:type="spellEnd"/>
      <w:r w:rsidRPr="00FC718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», «Надежда </w:t>
      </w:r>
      <w:proofErr w:type="spellStart"/>
      <w:r w:rsidRPr="00FC718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Приангарья</w:t>
      </w:r>
      <w:proofErr w:type="spellEnd"/>
      <w:r w:rsidRPr="00FC718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»</w:t>
      </w:r>
      <w:r w:rsidR="003505D9" w:rsidRPr="00FC718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, волонтеры</w:t>
      </w:r>
      <w:r w:rsidRPr="00FC718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), инициирующего и организующего проведение личностно значимых для школьников событий (соревнований, конкурсов, акций, фестивалей, праздников, </w:t>
      </w:r>
      <w:proofErr w:type="spellStart"/>
      <w:r w:rsidRPr="00FC718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флешмобов</w:t>
      </w:r>
      <w:proofErr w:type="spellEnd"/>
      <w:r w:rsidRPr="00FC718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и т.д.):</w:t>
      </w:r>
    </w:p>
    <w:p w:rsidR="00AA40D8" w:rsidRPr="00304C78" w:rsidRDefault="00AA40D8" w:rsidP="00FC7187">
      <w:pPr>
        <w:pStyle w:val="a5"/>
        <w:numPr>
          <w:ilvl w:val="0"/>
          <w:numId w:val="39"/>
        </w:numPr>
        <w:tabs>
          <w:tab w:val="left" w:pos="993"/>
          <w:tab w:val="left" w:pos="1310"/>
        </w:tabs>
        <w:spacing w:after="0"/>
        <w:ind w:left="0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304C7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через деятельность созданного </w:t>
      </w:r>
      <w:r w:rsidRPr="00304C78">
        <w:rPr>
          <w:rFonts w:ascii="Times New Roman" w:eastAsia="№Е" w:hAnsi="Times New Roman" w:cs="Times New Roman"/>
          <w:b/>
          <w:bCs/>
          <w:kern w:val="2"/>
          <w:sz w:val="28"/>
          <w:szCs w:val="28"/>
          <w:lang w:eastAsia="ko-KR"/>
        </w:rPr>
        <w:t>Совета медиации (примирения)</w:t>
      </w:r>
      <w:r w:rsidRPr="00304C7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из наиболее авторитетных старшеклассников и социальных педагогов по урегулированию конфликтных ситуаций в школе, реализующего следующие функции:</w:t>
      </w:r>
    </w:p>
    <w:p w:rsidR="00AA40D8" w:rsidRPr="00304C78" w:rsidRDefault="00AA40D8" w:rsidP="00FC7187">
      <w:pPr>
        <w:numPr>
          <w:ilvl w:val="0"/>
          <w:numId w:val="33"/>
        </w:numPr>
        <w:tabs>
          <w:tab w:val="left" w:pos="993"/>
          <w:tab w:val="left" w:pos="1310"/>
          <w:tab w:val="left" w:pos="2175"/>
        </w:tabs>
        <w:spacing w:after="0"/>
        <w:ind w:left="0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304C78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выявление конфликтных ситуаций среди обучающихся и разрешение споров по урегулированию взаимоотношений;</w:t>
      </w:r>
    </w:p>
    <w:p w:rsidR="00AA40D8" w:rsidRPr="00304C78" w:rsidRDefault="00AA40D8" w:rsidP="00FC7187">
      <w:pPr>
        <w:numPr>
          <w:ilvl w:val="0"/>
          <w:numId w:val="33"/>
        </w:numPr>
        <w:tabs>
          <w:tab w:val="left" w:pos="993"/>
          <w:tab w:val="left" w:pos="1310"/>
          <w:tab w:val="left" w:pos="2175"/>
        </w:tabs>
        <w:spacing w:after="0"/>
        <w:ind w:left="0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304C78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представление интересов обучающихся на Совете профилактики и малых педагогических советах;</w:t>
      </w:r>
    </w:p>
    <w:p w:rsidR="00AA40D8" w:rsidRPr="00304C78" w:rsidRDefault="00AA40D8" w:rsidP="00FC7187">
      <w:pPr>
        <w:numPr>
          <w:ilvl w:val="0"/>
          <w:numId w:val="33"/>
        </w:numPr>
        <w:tabs>
          <w:tab w:val="left" w:pos="993"/>
          <w:tab w:val="left" w:pos="1310"/>
          <w:tab w:val="left" w:pos="2175"/>
        </w:tabs>
        <w:spacing w:after="0"/>
        <w:ind w:left="0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304C78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разрешение споров и конфликтных ситуаций «ученик-ученик»;</w:t>
      </w:r>
    </w:p>
    <w:p w:rsidR="00AA40D8" w:rsidRPr="00304C78" w:rsidRDefault="00AA40D8" w:rsidP="00FC7187">
      <w:pPr>
        <w:numPr>
          <w:ilvl w:val="0"/>
          <w:numId w:val="33"/>
        </w:numPr>
        <w:tabs>
          <w:tab w:val="left" w:pos="993"/>
          <w:tab w:val="left" w:pos="1310"/>
          <w:tab w:val="left" w:pos="2175"/>
        </w:tabs>
        <w:spacing w:after="0"/>
        <w:ind w:left="0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304C78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участие в проведении школьных восстановительных конференциях, семейных конференциях, акций по профилактике правонарушений;</w:t>
      </w:r>
    </w:p>
    <w:p w:rsidR="00AA40D8" w:rsidRPr="00304C78" w:rsidRDefault="00AA40D8" w:rsidP="00FC7187">
      <w:pPr>
        <w:numPr>
          <w:ilvl w:val="0"/>
          <w:numId w:val="33"/>
        </w:numPr>
        <w:tabs>
          <w:tab w:val="left" w:pos="993"/>
          <w:tab w:val="left" w:pos="1310"/>
          <w:tab w:val="left" w:pos="2175"/>
        </w:tabs>
        <w:spacing w:after="0"/>
        <w:ind w:left="0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304C78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оформление уголка безопасности и права;</w:t>
      </w:r>
    </w:p>
    <w:p w:rsidR="00AA40D8" w:rsidRPr="00FC7187" w:rsidRDefault="00AA40D8" w:rsidP="00FC7187">
      <w:pPr>
        <w:pStyle w:val="a5"/>
        <w:numPr>
          <w:ilvl w:val="0"/>
          <w:numId w:val="39"/>
        </w:numPr>
        <w:tabs>
          <w:tab w:val="left" w:pos="945"/>
        </w:tabs>
        <w:spacing w:after="0"/>
        <w:ind w:left="0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304C7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через деятельность творческих </w:t>
      </w:r>
      <w:r w:rsidRPr="00304C78">
        <w:rPr>
          <w:rFonts w:ascii="Times New Roman" w:eastAsia="№Е" w:hAnsi="Times New Roman" w:cs="Times New Roman"/>
          <w:b/>
          <w:bCs/>
          <w:kern w:val="2"/>
          <w:sz w:val="28"/>
          <w:szCs w:val="28"/>
          <w:lang w:eastAsia="ko-KR"/>
        </w:rPr>
        <w:t>Советов дела,</w:t>
      </w:r>
      <w:r w:rsidRPr="00FC718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отвечающих за проведение тех или иных конкретных мероприятий, праздников, вечеров, акций, соревнований </w:t>
      </w:r>
      <w:r w:rsidR="00DE6D84" w:rsidRPr="00FC718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(ко Дню солидарности в борьбе с терроризмом, </w:t>
      </w:r>
      <w:r w:rsidR="00FF2280" w:rsidRPr="00FC718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ко</w:t>
      </w:r>
      <w:r w:rsidR="00DE6D84" w:rsidRPr="00FC718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Дню </w:t>
      </w:r>
      <w:r w:rsidR="00DE6D84" w:rsidRPr="00FC718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lastRenderedPageBreak/>
        <w:t>Учителя, «Мисс Осень», к Дню матери, «8 марта», «</w:t>
      </w:r>
      <w:proofErr w:type="spellStart"/>
      <w:r w:rsidR="00DE6D84" w:rsidRPr="00FC718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Руссский</w:t>
      </w:r>
      <w:proofErr w:type="spellEnd"/>
      <w:r w:rsidR="00DE6D84" w:rsidRPr="00FC718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Богатырь» «Новый год», «День самоуправления» и т.д.) </w:t>
      </w:r>
      <w:r w:rsidRPr="00FC718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и реализующих следующие функции:</w:t>
      </w:r>
    </w:p>
    <w:p w:rsidR="00AA40D8" w:rsidRPr="00FC7187" w:rsidRDefault="00AA40D8" w:rsidP="00FC7187">
      <w:pPr>
        <w:numPr>
          <w:ilvl w:val="0"/>
          <w:numId w:val="33"/>
        </w:numPr>
        <w:tabs>
          <w:tab w:val="left" w:pos="993"/>
          <w:tab w:val="left" w:pos="1310"/>
          <w:tab w:val="left" w:pos="2175"/>
        </w:tabs>
        <w:spacing w:after="0"/>
        <w:ind w:left="0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FC7187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распределение поручений за определенный участок деятельности;</w:t>
      </w:r>
    </w:p>
    <w:p w:rsidR="00AA40D8" w:rsidRPr="00FC7187" w:rsidRDefault="00AA40D8" w:rsidP="00FC7187">
      <w:pPr>
        <w:numPr>
          <w:ilvl w:val="0"/>
          <w:numId w:val="33"/>
        </w:numPr>
        <w:tabs>
          <w:tab w:val="left" w:pos="993"/>
          <w:tab w:val="left" w:pos="1310"/>
          <w:tab w:val="left" w:pos="2175"/>
        </w:tabs>
        <w:spacing w:after="0"/>
        <w:ind w:left="0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FC7187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разработка сценария или хода мероприятий;</w:t>
      </w:r>
    </w:p>
    <w:p w:rsidR="00AA40D8" w:rsidRPr="00FC7187" w:rsidRDefault="00AA40D8" w:rsidP="00FC7187">
      <w:pPr>
        <w:numPr>
          <w:ilvl w:val="0"/>
          <w:numId w:val="33"/>
        </w:numPr>
        <w:tabs>
          <w:tab w:val="left" w:pos="993"/>
          <w:tab w:val="left" w:pos="1310"/>
          <w:tab w:val="left" w:pos="2175"/>
        </w:tabs>
        <w:spacing w:after="0"/>
        <w:ind w:left="0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FC7187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организация рекламы о месте и времени проведения;</w:t>
      </w:r>
    </w:p>
    <w:p w:rsidR="00AA40D8" w:rsidRPr="00FC7187" w:rsidRDefault="00AA40D8" w:rsidP="00FC7187">
      <w:pPr>
        <w:numPr>
          <w:ilvl w:val="0"/>
          <w:numId w:val="33"/>
        </w:numPr>
        <w:tabs>
          <w:tab w:val="left" w:pos="993"/>
          <w:tab w:val="left" w:pos="1310"/>
          <w:tab w:val="left" w:pos="2175"/>
        </w:tabs>
        <w:spacing w:after="0"/>
        <w:ind w:left="0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FC7187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приглашение гостей;</w:t>
      </w:r>
    </w:p>
    <w:p w:rsidR="00AA40D8" w:rsidRPr="00FC7187" w:rsidRDefault="00AA40D8" w:rsidP="00FC7187">
      <w:pPr>
        <w:numPr>
          <w:ilvl w:val="0"/>
          <w:numId w:val="33"/>
        </w:numPr>
        <w:tabs>
          <w:tab w:val="left" w:pos="993"/>
          <w:tab w:val="left" w:pos="1310"/>
          <w:tab w:val="left" w:pos="2175"/>
        </w:tabs>
        <w:spacing w:after="0"/>
        <w:ind w:left="0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FC7187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организация работы жюри и судейской коллегии;</w:t>
      </w:r>
    </w:p>
    <w:p w:rsidR="00AA40D8" w:rsidRPr="00FC7187" w:rsidRDefault="00AA40D8" w:rsidP="00FC7187">
      <w:pPr>
        <w:numPr>
          <w:ilvl w:val="0"/>
          <w:numId w:val="33"/>
        </w:numPr>
        <w:tabs>
          <w:tab w:val="left" w:pos="993"/>
          <w:tab w:val="left" w:pos="1310"/>
          <w:tab w:val="left" w:pos="2175"/>
        </w:tabs>
        <w:spacing w:after="0"/>
        <w:ind w:left="0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FC7187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подготовка наградного материала;</w:t>
      </w:r>
    </w:p>
    <w:p w:rsidR="00AA40D8" w:rsidRPr="00FC7187" w:rsidRDefault="00AA40D8" w:rsidP="00FC7187">
      <w:pPr>
        <w:numPr>
          <w:ilvl w:val="0"/>
          <w:numId w:val="33"/>
        </w:numPr>
        <w:tabs>
          <w:tab w:val="left" w:pos="993"/>
          <w:tab w:val="left" w:pos="1310"/>
          <w:tab w:val="left" w:pos="2175"/>
        </w:tabs>
        <w:spacing w:after="0"/>
        <w:ind w:left="0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FC7187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анализ проведенного дела через опрос-анкету;</w:t>
      </w:r>
    </w:p>
    <w:p w:rsidR="00AA40D8" w:rsidRPr="00FC7187" w:rsidRDefault="00AA40D8" w:rsidP="00FC7187">
      <w:pPr>
        <w:numPr>
          <w:ilvl w:val="0"/>
          <w:numId w:val="33"/>
        </w:numPr>
        <w:tabs>
          <w:tab w:val="left" w:pos="993"/>
          <w:tab w:val="left" w:pos="1310"/>
          <w:tab w:val="left" w:pos="2175"/>
        </w:tabs>
        <w:spacing w:after="0"/>
        <w:ind w:left="0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FC7187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публикация в СМИ о проведенном мероприятии.</w:t>
      </w:r>
    </w:p>
    <w:p w:rsidR="00101CA3" w:rsidRPr="00FC7187" w:rsidRDefault="00101CA3" w:rsidP="00FC7187">
      <w:pPr>
        <w:adjustRightInd w:val="0"/>
        <w:spacing w:after="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</w:p>
    <w:p w:rsidR="00101CA3" w:rsidRPr="00FC7187" w:rsidRDefault="00101CA3" w:rsidP="00FC7187">
      <w:pPr>
        <w:tabs>
          <w:tab w:val="left" w:pos="851"/>
        </w:tabs>
        <w:adjustRightInd w:val="0"/>
        <w:spacing w:after="0"/>
        <w:jc w:val="both"/>
        <w:rPr>
          <w:rFonts w:ascii="Times New Roman" w:eastAsia="№Е" w:hAnsi="Times New Roman" w:cs="Times New Roman"/>
          <w:bCs/>
          <w:i/>
          <w:kern w:val="2"/>
          <w:sz w:val="28"/>
          <w:szCs w:val="28"/>
          <w:lang w:eastAsia="ko-KR"/>
        </w:rPr>
      </w:pPr>
      <w:r w:rsidRPr="00FC7187"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  <w:t>На уровне классов</w:t>
      </w:r>
      <w:r w:rsidRPr="00FC7187">
        <w:rPr>
          <w:rFonts w:ascii="Times New Roman" w:eastAsia="№Е" w:hAnsi="Times New Roman" w:cs="Times New Roman"/>
          <w:bCs/>
          <w:i/>
          <w:kern w:val="2"/>
          <w:sz w:val="28"/>
          <w:szCs w:val="28"/>
          <w:lang w:eastAsia="ko-KR"/>
        </w:rPr>
        <w:t>:</w:t>
      </w:r>
    </w:p>
    <w:p w:rsidR="00DE6D84" w:rsidRPr="00FC7187" w:rsidRDefault="00DE6D84" w:rsidP="00FC7187">
      <w:pPr>
        <w:pStyle w:val="a5"/>
        <w:numPr>
          <w:ilvl w:val="0"/>
          <w:numId w:val="34"/>
        </w:numPr>
        <w:tabs>
          <w:tab w:val="left" w:pos="993"/>
          <w:tab w:val="left" w:pos="1310"/>
        </w:tabs>
        <w:spacing w:after="0"/>
        <w:ind w:left="0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FC718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через деятельность </w:t>
      </w:r>
      <w:r w:rsidRPr="00FC7187">
        <w:rPr>
          <w:rFonts w:ascii="Times New Roman" w:eastAsia="№Е" w:hAnsi="Times New Roman" w:cs="Times New Roman"/>
          <w:b/>
          <w:bCs/>
          <w:kern w:val="2"/>
          <w:sz w:val="28"/>
          <w:szCs w:val="28"/>
          <w:lang w:eastAsia="ko-KR"/>
        </w:rPr>
        <w:t>Советов классов</w:t>
      </w:r>
      <w:r w:rsidRPr="00FC718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, отвечающих за различные направления работы, реализуемые в процессе выполнения следующих функций:</w:t>
      </w:r>
    </w:p>
    <w:p w:rsidR="00DE6D84" w:rsidRPr="00FC7187" w:rsidRDefault="00DE6D84" w:rsidP="00FC7187">
      <w:pPr>
        <w:numPr>
          <w:ilvl w:val="0"/>
          <w:numId w:val="36"/>
        </w:numPr>
        <w:tabs>
          <w:tab w:val="left" w:pos="993"/>
          <w:tab w:val="left" w:pos="1310"/>
        </w:tabs>
        <w:spacing w:after="0"/>
        <w:ind w:left="0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FC718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Планирование и анализ </w:t>
      </w:r>
      <w:proofErr w:type="spellStart"/>
      <w:r w:rsidRPr="00FC718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общеклассных</w:t>
      </w:r>
      <w:proofErr w:type="spellEnd"/>
      <w:r w:rsidRPr="00FC718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дел, конкурсов, соревнований, акций;</w:t>
      </w:r>
    </w:p>
    <w:p w:rsidR="00DE6D84" w:rsidRPr="00FC7187" w:rsidRDefault="00DE6D84" w:rsidP="00FC7187">
      <w:pPr>
        <w:numPr>
          <w:ilvl w:val="0"/>
          <w:numId w:val="36"/>
        </w:numPr>
        <w:tabs>
          <w:tab w:val="left" w:pos="993"/>
          <w:tab w:val="left" w:pos="1310"/>
        </w:tabs>
        <w:spacing w:after="0"/>
        <w:ind w:left="0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FC718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Организация дежурства по классу и школе;</w:t>
      </w:r>
    </w:p>
    <w:p w:rsidR="00DE6D84" w:rsidRPr="00FC7187" w:rsidRDefault="00DE6D84" w:rsidP="00FC7187">
      <w:pPr>
        <w:numPr>
          <w:ilvl w:val="0"/>
          <w:numId w:val="36"/>
        </w:numPr>
        <w:tabs>
          <w:tab w:val="left" w:pos="993"/>
          <w:tab w:val="left" w:pos="1310"/>
        </w:tabs>
        <w:spacing w:after="0"/>
        <w:ind w:left="0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FC718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Выпуск и работа классного уголка;</w:t>
      </w:r>
    </w:p>
    <w:p w:rsidR="00DE6D84" w:rsidRPr="00FC7187" w:rsidRDefault="00DE6D84" w:rsidP="00FC7187">
      <w:pPr>
        <w:numPr>
          <w:ilvl w:val="0"/>
          <w:numId w:val="36"/>
        </w:numPr>
        <w:tabs>
          <w:tab w:val="left" w:pos="993"/>
          <w:tab w:val="left" w:pos="1310"/>
        </w:tabs>
        <w:spacing w:after="0"/>
        <w:ind w:left="0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FC718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Делегирование обучающихся для работы в Управляющем Совете школы, штабе РДШ, «</w:t>
      </w:r>
      <w:proofErr w:type="spellStart"/>
      <w:r w:rsidRPr="00FC718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Юнармия</w:t>
      </w:r>
      <w:proofErr w:type="spellEnd"/>
      <w:r w:rsidRPr="00FC718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», «Надежда </w:t>
      </w:r>
      <w:proofErr w:type="spellStart"/>
      <w:r w:rsidRPr="00FC718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Приангарья</w:t>
      </w:r>
      <w:proofErr w:type="spellEnd"/>
      <w:r w:rsidRPr="00FC718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»;</w:t>
      </w:r>
    </w:p>
    <w:p w:rsidR="00DE6D84" w:rsidRPr="00FC7187" w:rsidRDefault="00DE6D84" w:rsidP="00FC7187">
      <w:pPr>
        <w:numPr>
          <w:ilvl w:val="0"/>
          <w:numId w:val="36"/>
        </w:numPr>
        <w:tabs>
          <w:tab w:val="left" w:pos="993"/>
          <w:tab w:val="left" w:pos="1310"/>
        </w:tabs>
        <w:spacing w:after="0"/>
        <w:ind w:left="0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FC718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Активизация обучающихся класса для занятости в свободное время;</w:t>
      </w:r>
    </w:p>
    <w:p w:rsidR="00DE6D84" w:rsidRPr="00FC7187" w:rsidRDefault="00DE6D84" w:rsidP="00FC7187">
      <w:pPr>
        <w:numPr>
          <w:ilvl w:val="0"/>
          <w:numId w:val="36"/>
        </w:numPr>
        <w:tabs>
          <w:tab w:val="left" w:pos="993"/>
          <w:tab w:val="left" w:pos="1310"/>
        </w:tabs>
        <w:spacing w:after="0"/>
        <w:ind w:left="0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FC718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Представление кандидатур обучающихся для награждения;</w:t>
      </w:r>
    </w:p>
    <w:p w:rsidR="006721B4" w:rsidRPr="00FC7187" w:rsidRDefault="006721B4" w:rsidP="00FC7187">
      <w:pPr>
        <w:spacing w:after="0"/>
        <w:ind w:firstLine="567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</w:pPr>
    </w:p>
    <w:p w:rsidR="00DE6D84" w:rsidRPr="00FC7187" w:rsidRDefault="00DE6D84" w:rsidP="00FC7187">
      <w:pPr>
        <w:spacing w:after="0"/>
        <w:ind w:firstLine="567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FC7187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На индивидуальном уровне через:</w:t>
      </w:r>
    </w:p>
    <w:p w:rsidR="00DE6D84" w:rsidRPr="00FC7187" w:rsidRDefault="00DE6D84" w:rsidP="00FC7187">
      <w:pPr>
        <w:numPr>
          <w:ilvl w:val="0"/>
          <w:numId w:val="35"/>
        </w:numPr>
        <w:tabs>
          <w:tab w:val="left" w:pos="795"/>
        </w:tabs>
        <w:spacing w:after="0"/>
        <w:ind w:left="0"/>
        <w:jc w:val="both"/>
        <w:rPr>
          <w:rFonts w:ascii="Times New Roman" w:eastAsia="№Е" w:hAnsi="Times New Roman" w:cs="Times New Roman"/>
          <w:bCs/>
          <w:iCs/>
          <w:kern w:val="2"/>
          <w:sz w:val="28"/>
          <w:szCs w:val="28"/>
          <w:lang w:eastAsia="ko-KR"/>
        </w:rPr>
      </w:pPr>
      <w:r w:rsidRPr="00FC7187">
        <w:rPr>
          <w:rFonts w:ascii="Times New Roman" w:eastAsia="№Е" w:hAnsi="Times New Roman" w:cs="Times New Roman"/>
          <w:bCs/>
          <w:iCs/>
          <w:kern w:val="2"/>
          <w:sz w:val="28"/>
          <w:szCs w:val="28"/>
          <w:lang w:eastAsia="ko-KR"/>
        </w:rPr>
        <w:t>Участие в планировании</w:t>
      </w:r>
      <w:r w:rsidRPr="00FC7187">
        <w:rPr>
          <w:rFonts w:ascii="Times New Roman" w:eastAsia="№Е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 xml:space="preserve">, </w:t>
      </w:r>
      <w:r w:rsidRPr="00FC7187">
        <w:rPr>
          <w:rFonts w:ascii="Times New Roman" w:eastAsia="№Е" w:hAnsi="Times New Roman" w:cs="Times New Roman"/>
          <w:bCs/>
          <w:iCs/>
          <w:kern w:val="2"/>
          <w:sz w:val="28"/>
          <w:szCs w:val="28"/>
          <w:lang w:eastAsia="ko-KR"/>
        </w:rPr>
        <w:t>организации и анализе проведенных общешкольных, внешкольных, классных дел;</w:t>
      </w:r>
    </w:p>
    <w:p w:rsidR="00DE6D84" w:rsidRPr="00FC7187" w:rsidRDefault="00DE6D84" w:rsidP="00FC7187">
      <w:pPr>
        <w:numPr>
          <w:ilvl w:val="0"/>
          <w:numId w:val="35"/>
        </w:numPr>
        <w:spacing w:after="0"/>
        <w:ind w:left="0"/>
        <w:jc w:val="both"/>
        <w:rPr>
          <w:rFonts w:ascii="Times New Roman" w:eastAsia="№Е" w:hAnsi="Times New Roman" w:cs="Times New Roman"/>
          <w:bCs/>
          <w:iCs/>
          <w:kern w:val="2"/>
          <w:sz w:val="28"/>
          <w:szCs w:val="28"/>
          <w:lang w:eastAsia="ko-KR"/>
        </w:rPr>
      </w:pPr>
      <w:r w:rsidRPr="00FC7187">
        <w:rPr>
          <w:rFonts w:ascii="Times New Roman" w:eastAsia="№Е" w:hAnsi="Times New Roman" w:cs="Times New Roman"/>
          <w:bCs/>
          <w:iCs/>
          <w:kern w:val="2"/>
          <w:sz w:val="28"/>
          <w:szCs w:val="28"/>
          <w:lang w:eastAsia="ko-KR"/>
        </w:rPr>
        <w:t>Участие в дежурстве по классу и школе, в трудовых акциях, посадке деревьев и саженцев, разбивке цветников;</w:t>
      </w:r>
    </w:p>
    <w:p w:rsidR="00DE6D84" w:rsidRPr="002903AE" w:rsidRDefault="00DE6D84" w:rsidP="00FC7187">
      <w:pPr>
        <w:numPr>
          <w:ilvl w:val="0"/>
          <w:numId w:val="35"/>
        </w:numPr>
        <w:spacing w:after="0"/>
        <w:ind w:left="0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FC7187">
        <w:rPr>
          <w:rFonts w:ascii="Times New Roman" w:eastAsia="№Е" w:hAnsi="Times New Roman" w:cs="Times New Roman"/>
          <w:bCs/>
          <w:iCs/>
          <w:kern w:val="2"/>
          <w:sz w:val="28"/>
          <w:szCs w:val="28"/>
          <w:lang w:eastAsia="ko-KR"/>
        </w:rPr>
        <w:t>Участие в профильных сменах на детском пришкольном лагере, юнармейском палаточном лагере, летних рейдах ЮИД с сотрудниками ГИБДД.</w:t>
      </w:r>
    </w:p>
    <w:p w:rsidR="002903AE" w:rsidRDefault="002903AE" w:rsidP="002903AE">
      <w:pPr>
        <w:spacing w:after="0"/>
        <w:jc w:val="both"/>
        <w:rPr>
          <w:rFonts w:ascii="Times New Roman" w:eastAsia="№Е" w:hAnsi="Times New Roman" w:cs="Times New Roman"/>
          <w:bCs/>
          <w:iCs/>
          <w:kern w:val="2"/>
          <w:sz w:val="28"/>
          <w:szCs w:val="28"/>
          <w:lang w:eastAsia="ko-KR"/>
        </w:rPr>
      </w:pPr>
    </w:p>
    <w:p w:rsidR="002903AE" w:rsidRPr="002903AE" w:rsidRDefault="002903AE" w:rsidP="002903AE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903A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3.6. Модуль «Профориентация» </w:t>
      </w:r>
    </w:p>
    <w:p w:rsidR="002903AE" w:rsidRPr="00FC7187" w:rsidRDefault="002903AE" w:rsidP="002903AE">
      <w:pPr>
        <w:widowControl w:val="0"/>
        <w:wordWrap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FC718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Совместная деятельность педагогов и школьников по направлению «Профориентация» включает в себя профессиональное просвещение школь</w:t>
      </w:r>
      <w:r w:rsidRPr="00FC718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softHyphen/>
        <w:t>ников; диагностику и консультирование по проблемам профориентации, ор</w:t>
      </w:r>
      <w:r w:rsidRPr="00FC718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softHyphen/>
        <w:t>ганизацию профессиональных проб школьников. Задача совместной дея</w:t>
      </w:r>
      <w:r w:rsidRPr="00FC718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softHyphen/>
        <w:t>тельности педагога и ребенка – подготовить школьника к осознанному вы</w:t>
      </w:r>
      <w:r w:rsidRPr="00FC718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softHyphen/>
        <w:t xml:space="preserve">бору своей будущей профессиональной деятельности. Создавая </w:t>
      </w:r>
      <w:proofErr w:type="spellStart"/>
      <w:r w:rsidRPr="00FC718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профориен</w:t>
      </w:r>
      <w:r w:rsidRPr="00FC718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softHyphen/>
        <w:t>тационно</w:t>
      </w:r>
      <w:proofErr w:type="spellEnd"/>
      <w:r w:rsidRPr="00FC718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</w:t>
      </w:r>
      <w:r w:rsidRPr="00FC718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softHyphen/>
        <w:t>определение, позитивный взгляд на труд в постиндустриальном мире, охва</w:t>
      </w:r>
      <w:r w:rsidRPr="00FC718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softHyphen/>
      </w:r>
      <w:r w:rsidRPr="00FC718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>тывающий не только профессиональную, но и в непрофессиональную со</w:t>
      </w:r>
      <w:r w:rsidRPr="00FC718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softHyphen/>
        <w:t>ставляющие такой деятельности, включающей в себя построение персо</w:t>
      </w:r>
      <w:r w:rsidRPr="00FC718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softHyphen/>
        <w:t>нального образовательно-профессионального маршрута.</w:t>
      </w:r>
    </w:p>
    <w:p w:rsidR="005E1305" w:rsidRDefault="002903AE" w:rsidP="005E1305">
      <w:pPr>
        <w:widowControl w:val="0"/>
        <w:wordWrap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FC7187">
        <w:rPr>
          <w:rFonts w:ascii="Times New Roman" w:eastAsia="Calibri" w:hAnsi="Times New Roman" w:cs="Times New Roman"/>
          <w:i/>
          <w:kern w:val="2"/>
          <w:sz w:val="28"/>
          <w:szCs w:val="28"/>
          <w:lang w:eastAsia="ko-KR"/>
        </w:rPr>
        <w:t>На региональном и всероссийском уровне:</w:t>
      </w:r>
    </w:p>
    <w:p w:rsidR="002903AE" w:rsidRPr="005E1305" w:rsidRDefault="002903AE" w:rsidP="005E1305">
      <w:pPr>
        <w:pStyle w:val="a5"/>
        <w:widowControl w:val="0"/>
        <w:numPr>
          <w:ilvl w:val="0"/>
          <w:numId w:val="34"/>
        </w:numPr>
        <w:wordWrap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5E1305">
        <w:rPr>
          <w:rFonts w:ascii="Times New Roman" w:eastAsia="№Е" w:hAnsi="Times New Roman" w:cs="Times New Roman"/>
          <w:kern w:val="2"/>
          <w:sz w:val="28"/>
          <w:szCs w:val="28"/>
        </w:rPr>
        <w:t xml:space="preserve">участие в работе всероссийских </w:t>
      </w:r>
      <w:proofErr w:type="spellStart"/>
      <w:r w:rsidRPr="005E1305">
        <w:rPr>
          <w:rFonts w:ascii="Times New Roman" w:eastAsia="№Е" w:hAnsi="Times New Roman" w:cs="Times New Roman"/>
          <w:kern w:val="2"/>
          <w:sz w:val="28"/>
          <w:szCs w:val="28"/>
        </w:rPr>
        <w:t>профориентационных</w:t>
      </w:r>
      <w:proofErr w:type="spellEnd"/>
      <w:r w:rsidRPr="005E1305">
        <w:rPr>
          <w:rFonts w:ascii="Times New Roman" w:eastAsia="№Е" w:hAnsi="Times New Roman" w:cs="Times New Roman"/>
          <w:kern w:val="2"/>
          <w:sz w:val="28"/>
          <w:szCs w:val="28"/>
        </w:rPr>
        <w:t xml:space="preserve"> проектов, со</w:t>
      </w:r>
      <w:r w:rsidRPr="005E1305">
        <w:rPr>
          <w:rFonts w:ascii="Times New Roman" w:eastAsia="№Е" w:hAnsi="Times New Roman" w:cs="Times New Roman"/>
          <w:kern w:val="2"/>
          <w:sz w:val="28"/>
          <w:szCs w:val="28"/>
        </w:rPr>
        <w:softHyphen/>
        <w:t>зда</w:t>
      </w:r>
      <w:r w:rsidR="005E1305" w:rsidRPr="005E1305">
        <w:rPr>
          <w:rFonts w:ascii="Times New Roman" w:eastAsia="№Е" w:hAnsi="Times New Roman" w:cs="Times New Roman"/>
          <w:kern w:val="2"/>
          <w:sz w:val="28"/>
          <w:szCs w:val="28"/>
        </w:rPr>
        <w:t>н</w:t>
      </w:r>
      <w:r w:rsidRPr="005E1305">
        <w:rPr>
          <w:rFonts w:ascii="Times New Roman" w:eastAsia="№Е" w:hAnsi="Times New Roman" w:cs="Times New Roman"/>
          <w:kern w:val="2"/>
          <w:sz w:val="28"/>
          <w:szCs w:val="28"/>
        </w:rPr>
        <w:softHyphen/>
        <w:t>ных в сети интернет: просмотр лекций, решение учебно-тренировочных задач, участие в мастер-классах, посещение открытых уроков (</w:t>
      </w:r>
      <w:r w:rsidRPr="005E1305">
        <w:rPr>
          <w:rFonts w:ascii="Times New Roman" w:hAnsi="Times New Roman" w:cs="Times New Roman"/>
          <w:bCs/>
          <w:sz w:val="28"/>
          <w:szCs w:val="28"/>
        </w:rPr>
        <w:t>Всероссийский форум профессиональной ориентации «</w:t>
      </w:r>
      <w:proofErr w:type="spellStart"/>
      <w:r w:rsidRPr="005E1305">
        <w:rPr>
          <w:rFonts w:ascii="Times New Roman" w:hAnsi="Times New Roman" w:cs="Times New Roman"/>
          <w:bCs/>
          <w:sz w:val="28"/>
          <w:szCs w:val="28"/>
        </w:rPr>
        <w:t>ПроеКТОориЯ</w:t>
      </w:r>
      <w:proofErr w:type="spellEnd"/>
      <w:r w:rsidRPr="005E1305">
        <w:rPr>
          <w:rFonts w:ascii="Times New Roman" w:hAnsi="Times New Roman" w:cs="Times New Roman"/>
          <w:bCs/>
          <w:sz w:val="28"/>
          <w:szCs w:val="28"/>
        </w:rPr>
        <w:t>»</w:t>
      </w:r>
      <w:r w:rsidRPr="005E1305">
        <w:rPr>
          <w:rFonts w:ascii="Times New Roman" w:eastAsia="№Е" w:hAnsi="Times New Roman" w:cs="Times New Roman"/>
          <w:kern w:val="2"/>
          <w:sz w:val="28"/>
          <w:szCs w:val="28"/>
        </w:rPr>
        <w:t xml:space="preserve">, </w:t>
      </w:r>
      <w:r w:rsidRPr="005E1305">
        <w:rPr>
          <w:rFonts w:ascii="Times New Roman" w:hAnsi="Times New Roman" w:cs="Times New Roman"/>
          <w:sz w:val="28"/>
          <w:szCs w:val="28"/>
        </w:rPr>
        <w:t xml:space="preserve">Участие в проекте  по ранней профессиональной ориентации «Билет в будущее» </w:t>
      </w:r>
      <w:r w:rsidRPr="005E1305">
        <w:rPr>
          <w:rStyle w:val="FontStyle16"/>
          <w:sz w:val="28"/>
          <w:szCs w:val="28"/>
        </w:rPr>
        <w:t>участие в краевом онлайн – марафоне «Путь профессионала»</w:t>
      </w:r>
      <w:r w:rsidRPr="005E1305">
        <w:rPr>
          <w:rFonts w:ascii="Times New Roman" w:eastAsia="№Е" w:hAnsi="Times New Roman" w:cs="Times New Roman"/>
          <w:kern w:val="2"/>
          <w:sz w:val="28"/>
          <w:szCs w:val="28"/>
        </w:rPr>
        <w:t>);</w:t>
      </w:r>
    </w:p>
    <w:p w:rsidR="002903AE" w:rsidRPr="005E1305" w:rsidRDefault="005E1305" w:rsidP="005E1305">
      <w:pPr>
        <w:pStyle w:val="a5"/>
        <w:widowControl w:val="0"/>
        <w:numPr>
          <w:ilvl w:val="0"/>
          <w:numId w:val="34"/>
        </w:numPr>
        <w:wordWrap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903AE" w:rsidRPr="005E1305">
        <w:rPr>
          <w:rFonts w:ascii="Times New Roman" w:hAnsi="Times New Roman" w:cs="Times New Roman"/>
          <w:sz w:val="28"/>
          <w:szCs w:val="28"/>
        </w:rPr>
        <w:t>частие в научных конференциях:</w:t>
      </w:r>
    </w:p>
    <w:p w:rsidR="002903AE" w:rsidRPr="00FC7187" w:rsidRDefault="002903AE" w:rsidP="002903AE">
      <w:pPr>
        <w:numPr>
          <w:ilvl w:val="0"/>
          <w:numId w:val="37"/>
        </w:numPr>
        <w:spacing w:after="0"/>
        <w:ind w:left="0" w:hanging="34"/>
        <w:jc w:val="both"/>
        <w:rPr>
          <w:rFonts w:ascii="Times New Roman" w:hAnsi="Times New Roman" w:cs="Times New Roman"/>
          <w:sz w:val="28"/>
          <w:szCs w:val="28"/>
        </w:rPr>
      </w:pPr>
      <w:r w:rsidRPr="00FC7187">
        <w:rPr>
          <w:rFonts w:ascii="Times New Roman" w:hAnsi="Times New Roman" w:cs="Times New Roman"/>
          <w:sz w:val="28"/>
          <w:szCs w:val="28"/>
        </w:rPr>
        <w:t>Всероссийской научно-практической конференции учащихся и студентов «Нефтяная смена. Энергия будущего»</w:t>
      </w:r>
    </w:p>
    <w:p w:rsidR="002903AE" w:rsidRPr="00FC7187" w:rsidRDefault="002903AE" w:rsidP="002903AE">
      <w:pPr>
        <w:numPr>
          <w:ilvl w:val="0"/>
          <w:numId w:val="37"/>
        </w:numPr>
        <w:spacing w:after="0"/>
        <w:ind w:left="0" w:hanging="34"/>
        <w:jc w:val="both"/>
        <w:rPr>
          <w:rFonts w:ascii="Times New Roman" w:hAnsi="Times New Roman" w:cs="Times New Roman"/>
          <w:sz w:val="28"/>
          <w:szCs w:val="28"/>
        </w:rPr>
      </w:pPr>
      <w:r w:rsidRPr="00FC7187">
        <w:rPr>
          <w:rFonts w:ascii="Times New Roman" w:hAnsi="Times New Roman" w:cs="Times New Roman"/>
          <w:sz w:val="28"/>
          <w:szCs w:val="28"/>
        </w:rPr>
        <w:t>Всероссийская молодежная научно-техническая конференция нефтегазовой отрасли «Молодая нефть».</w:t>
      </w:r>
    </w:p>
    <w:p w:rsidR="002903AE" w:rsidRPr="00FC7187" w:rsidRDefault="002903AE" w:rsidP="002903AE">
      <w:pPr>
        <w:pStyle w:val="a5"/>
        <w:widowControl w:val="0"/>
        <w:numPr>
          <w:ilvl w:val="0"/>
          <w:numId w:val="29"/>
        </w:numPr>
        <w:tabs>
          <w:tab w:val="left" w:pos="851"/>
        </w:tabs>
        <w:wordWrap w:val="0"/>
        <w:autoSpaceDE w:val="0"/>
        <w:autoSpaceDN w:val="0"/>
        <w:spacing w:after="0"/>
        <w:ind w:left="0" w:firstLine="567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FC7187">
        <w:rPr>
          <w:rFonts w:ascii="Times New Roman" w:hAnsi="Times New Roman" w:cs="Times New Roman"/>
          <w:sz w:val="28"/>
          <w:szCs w:val="28"/>
        </w:rPr>
        <w:t>Национальный чемпионат «Молодые профессионалы» (</w:t>
      </w:r>
      <w:r w:rsidRPr="00FC7187">
        <w:rPr>
          <w:rFonts w:ascii="Times New Roman" w:hAnsi="Times New Roman" w:cs="Times New Roman"/>
          <w:sz w:val="28"/>
          <w:szCs w:val="28"/>
          <w:lang w:val="en-US"/>
        </w:rPr>
        <w:t>WorldSkillsRussia</w:t>
      </w:r>
      <w:r w:rsidRPr="00FC7187">
        <w:rPr>
          <w:rFonts w:ascii="Times New Roman" w:hAnsi="Times New Roman" w:cs="Times New Roman"/>
          <w:sz w:val="28"/>
          <w:szCs w:val="28"/>
        </w:rPr>
        <w:t>) по      компетенции «Лаборант химического анализа».</w:t>
      </w:r>
    </w:p>
    <w:p w:rsidR="002903AE" w:rsidRPr="00FC7187" w:rsidRDefault="002903AE" w:rsidP="002903AE">
      <w:pPr>
        <w:pStyle w:val="a5"/>
        <w:widowControl w:val="0"/>
        <w:numPr>
          <w:ilvl w:val="0"/>
          <w:numId w:val="29"/>
        </w:numPr>
        <w:tabs>
          <w:tab w:val="left" w:pos="851"/>
        </w:tabs>
        <w:wordWrap w:val="0"/>
        <w:autoSpaceDE w:val="0"/>
        <w:autoSpaceDN w:val="0"/>
        <w:spacing w:after="0"/>
        <w:ind w:left="0" w:firstLine="567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FC7187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встречи «Некоторые пути активизации самоопределения старшеклассников в усло</w:t>
      </w:r>
      <w:r w:rsidRPr="00FC7187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softHyphen/>
        <w:t xml:space="preserve">виях образовательного процесса», «Обучение стратегии выбора профессии», «Социально-профессиональное самоопределение школьников в условиях профильного обучения», </w:t>
      </w:r>
    </w:p>
    <w:p w:rsidR="002903AE" w:rsidRPr="00FC7187" w:rsidRDefault="002903AE" w:rsidP="002903AE">
      <w:pPr>
        <w:pStyle w:val="a5"/>
        <w:widowControl w:val="0"/>
        <w:tabs>
          <w:tab w:val="left" w:pos="851"/>
        </w:tabs>
        <w:wordWrap w:val="0"/>
        <w:autoSpaceDE w:val="0"/>
        <w:autoSpaceDN w:val="0"/>
        <w:spacing w:after="0"/>
        <w:ind w:left="0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FC7187">
        <w:rPr>
          <w:rFonts w:ascii="Times New Roman" w:eastAsia="Calibri" w:hAnsi="Times New Roman" w:cs="Times New Roman"/>
          <w:i/>
          <w:kern w:val="2"/>
          <w:sz w:val="28"/>
          <w:szCs w:val="28"/>
          <w:lang w:eastAsia="ko-KR"/>
        </w:rPr>
        <w:t>На муниципальном и региональном уровнях:</w:t>
      </w:r>
    </w:p>
    <w:p w:rsidR="002903AE" w:rsidRPr="00FC7187" w:rsidRDefault="002903AE" w:rsidP="002903AE">
      <w:pPr>
        <w:pStyle w:val="a5"/>
        <w:widowControl w:val="0"/>
        <w:numPr>
          <w:ilvl w:val="0"/>
          <w:numId w:val="29"/>
        </w:numPr>
        <w:tabs>
          <w:tab w:val="left" w:pos="851"/>
        </w:tabs>
        <w:wordWrap w:val="0"/>
        <w:autoSpaceDE w:val="0"/>
        <w:autoSpaceDN w:val="0"/>
        <w:spacing w:after="0"/>
        <w:ind w:left="0" w:firstLine="567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FC7187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экскурсии на предприятия района, дающие школьникам начальные представления о существующих профессиях и условиях работы людей, представляющих эти профессии (на алюминиевый завод БОАЗ, «</w:t>
      </w:r>
      <w:proofErr w:type="spellStart"/>
      <w:r w:rsidRPr="00FC7187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Краслесинвест</w:t>
      </w:r>
      <w:proofErr w:type="spellEnd"/>
      <w:r w:rsidRPr="00FC7187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»-деревоперерабатывающая предприятие, предприятия пищевой промышленности, </w:t>
      </w:r>
      <w:r w:rsidR="009F6A1D" w:rsidRPr="00FC7187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медучреждения</w:t>
      </w:r>
      <w:r w:rsidRPr="00FC7187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, МВД России по </w:t>
      </w:r>
      <w:proofErr w:type="spellStart"/>
      <w:r w:rsidRPr="00FC7187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Богучанскому</w:t>
      </w:r>
      <w:proofErr w:type="spellEnd"/>
      <w:r w:rsidRPr="00FC7187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району, ОГИБДД, в учебные заведения среднего профессионального образования: Ангарский политехнический техникум);</w:t>
      </w:r>
    </w:p>
    <w:p w:rsidR="002903AE" w:rsidRPr="00FC7187" w:rsidRDefault="002903AE" w:rsidP="002903AE">
      <w:pPr>
        <w:pStyle w:val="a5"/>
        <w:widowControl w:val="0"/>
        <w:numPr>
          <w:ilvl w:val="0"/>
          <w:numId w:val="29"/>
        </w:numPr>
        <w:tabs>
          <w:tab w:val="left" w:pos="851"/>
        </w:tabs>
        <w:wordWrap w:val="0"/>
        <w:autoSpaceDE w:val="0"/>
        <w:autoSpaceDN w:val="0"/>
        <w:spacing w:after="0"/>
        <w:ind w:left="0" w:firstLine="567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FC7187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посещение </w:t>
      </w:r>
      <w:proofErr w:type="spellStart"/>
      <w:r w:rsidRPr="00FC7187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профориентационных</w:t>
      </w:r>
      <w:proofErr w:type="spellEnd"/>
      <w:r w:rsidR="009F6A1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</w:t>
      </w:r>
      <w:r w:rsidRPr="00FC7187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выставок, ярмарок профессий, дней открытых дверей в средних специальных учебных заведениях и вузах («Ярмарки профессий», «Дни открытых дверей средних специальных учебных заведениях и ВУЗАХ;</w:t>
      </w:r>
    </w:p>
    <w:p w:rsidR="002903AE" w:rsidRPr="00FC7187" w:rsidRDefault="002903AE" w:rsidP="002903AE">
      <w:pPr>
        <w:pStyle w:val="a5"/>
        <w:widowControl w:val="0"/>
        <w:numPr>
          <w:ilvl w:val="0"/>
          <w:numId w:val="29"/>
        </w:numPr>
        <w:tabs>
          <w:tab w:val="left" w:pos="851"/>
        </w:tabs>
        <w:wordWrap w:val="0"/>
        <w:autoSpaceDE w:val="0"/>
        <w:autoSpaceDN w:val="0"/>
        <w:spacing w:after="0"/>
        <w:ind w:left="0" w:firstLine="567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FC7187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участие в «Днях молодежного самоуправления» в администрации </w:t>
      </w:r>
      <w:proofErr w:type="spellStart"/>
      <w:r w:rsidRPr="00FC7187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Богучанского</w:t>
      </w:r>
      <w:proofErr w:type="spellEnd"/>
      <w:r w:rsidRPr="00FC7187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района и его структурных подразделениях.</w:t>
      </w:r>
    </w:p>
    <w:p w:rsidR="002903AE" w:rsidRPr="00FC7187" w:rsidRDefault="002903AE" w:rsidP="002903AE">
      <w:pPr>
        <w:pStyle w:val="a5"/>
        <w:widowControl w:val="0"/>
        <w:tabs>
          <w:tab w:val="left" w:pos="851"/>
        </w:tabs>
        <w:wordWrap w:val="0"/>
        <w:autoSpaceDE w:val="0"/>
        <w:autoSpaceDN w:val="0"/>
        <w:spacing w:after="0"/>
        <w:ind w:left="0"/>
        <w:jc w:val="both"/>
        <w:rPr>
          <w:rFonts w:ascii="Times New Roman" w:eastAsia="Calibri" w:hAnsi="Times New Roman" w:cs="Times New Roman"/>
          <w:i/>
          <w:kern w:val="2"/>
          <w:sz w:val="28"/>
          <w:szCs w:val="28"/>
          <w:lang w:eastAsia="ko-KR"/>
        </w:rPr>
      </w:pPr>
      <w:r w:rsidRPr="00FC7187">
        <w:rPr>
          <w:rFonts w:ascii="Times New Roman" w:eastAsia="Calibri" w:hAnsi="Times New Roman" w:cs="Times New Roman"/>
          <w:i/>
          <w:kern w:val="2"/>
          <w:sz w:val="28"/>
          <w:szCs w:val="28"/>
          <w:lang w:eastAsia="ko-KR"/>
        </w:rPr>
        <w:t>На школьном уровне:</w:t>
      </w:r>
    </w:p>
    <w:p w:rsidR="002903AE" w:rsidRPr="00FC7187" w:rsidRDefault="002903AE" w:rsidP="002903AE">
      <w:pPr>
        <w:pStyle w:val="a5"/>
        <w:widowControl w:val="0"/>
        <w:numPr>
          <w:ilvl w:val="0"/>
          <w:numId w:val="38"/>
        </w:numPr>
        <w:tabs>
          <w:tab w:val="left" w:pos="851"/>
        </w:tabs>
        <w:wordWrap w:val="0"/>
        <w:autoSpaceDE w:val="0"/>
        <w:autoSpaceDN w:val="0"/>
        <w:spacing w:after="0"/>
        <w:ind w:left="0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FC7187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Учебные занятия «Профессиональные пробы – практический эле</w:t>
      </w:r>
      <w:r w:rsidRPr="00FC7187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softHyphen/>
        <w:t>мент профориентации школьников на уроках технологии»);</w:t>
      </w:r>
    </w:p>
    <w:p w:rsidR="002903AE" w:rsidRPr="00FC7187" w:rsidRDefault="002903AE" w:rsidP="002903AE">
      <w:pPr>
        <w:pStyle w:val="a5"/>
        <w:widowControl w:val="0"/>
        <w:numPr>
          <w:ilvl w:val="0"/>
          <w:numId w:val="29"/>
        </w:numPr>
        <w:tabs>
          <w:tab w:val="left" w:pos="851"/>
        </w:tabs>
        <w:wordWrap w:val="0"/>
        <w:autoSpaceDE w:val="0"/>
        <w:autoSpaceDN w:val="0"/>
        <w:spacing w:after="0"/>
        <w:ind w:left="0" w:firstLine="567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FC7187">
        <w:rPr>
          <w:rFonts w:ascii="Times New Roman" w:eastAsia="№Е" w:hAnsi="Times New Roman" w:cs="Times New Roman"/>
          <w:kern w:val="2"/>
          <w:sz w:val="28"/>
          <w:szCs w:val="28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дополнительных образовательных программ(через занятия ФСК);</w:t>
      </w:r>
    </w:p>
    <w:p w:rsidR="002903AE" w:rsidRPr="009F6A1D" w:rsidRDefault="002903AE" w:rsidP="002903AE">
      <w:pPr>
        <w:pStyle w:val="a5"/>
        <w:widowControl w:val="0"/>
        <w:numPr>
          <w:ilvl w:val="0"/>
          <w:numId w:val="29"/>
        </w:numPr>
        <w:tabs>
          <w:tab w:val="left" w:pos="851"/>
        </w:tabs>
        <w:wordWrap w:val="0"/>
        <w:autoSpaceDE w:val="0"/>
        <w:autoSpaceDN w:val="0"/>
        <w:spacing w:after="0"/>
        <w:ind w:left="0" w:firstLine="567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9F6A1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lastRenderedPageBreak/>
        <w:t xml:space="preserve">циклы </w:t>
      </w:r>
      <w:proofErr w:type="spellStart"/>
      <w:r w:rsidRPr="009F6A1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профориентационных</w:t>
      </w:r>
      <w:proofErr w:type="spellEnd"/>
      <w:r w:rsidRPr="009F6A1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часов общения, направленных на подготовку школьника к осознанному планированию и реализации ребенком своего профессионального будущего;</w:t>
      </w:r>
      <w:r w:rsidRPr="009F6A1D">
        <w:rPr>
          <w:rFonts w:ascii="Times New Roman" w:hAnsi="Times New Roman" w:cs="Times New Roman"/>
          <w:sz w:val="28"/>
          <w:szCs w:val="28"/>
        </w:rPr>
        <w:t xml:space="preserve"> Мини-лекции «Деловой стиль», «Развитие нефтегазовой промышленности», «Профессии, которые мы выбираем» (лекции с участием учащихся «Роснефть-классов»)</w:t>
      </w:r>
      <w:r w:rsidR="009F6A1D" w:rsidRPr="009F6A1D">
        <w:rPr>
          <w:rFonts w:ascii="Times New Roman" w:hAnsi="Times New Roman" w:cs="Times New Roman"/>
          <w:sz w:val="28"/>
          <w:szCs w:val="28"/>
        </w:rPr>
        <w:t xml:space="preserve">, </w:t>
      </w:r>
      <w:r w:rsidR="009F6A1D" w:rsidRPr="009F6A1D">
        <w:rPr>
          <w:rFonts w:ascii="Times New Roman" w:eastAsia="Times New Roman" w:hAnsi="Times New Roman" w:cs="Times New Roman"/>
          <w:sz w:val="28"/>
          <w:szCs w:val="28"/>
        </w:rPr>
        <w:t>«Поверь в успех!</w:t>
      </w:r>
      <w:proofErr w:type="gramStart"/>
      <w:r w:rsidR="009F6A1D" w:rsidRPr="009F6A1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F6A1D" w:rsidRPr="009F6A1D">
        <w:rPr>
          <w:rFonts w:ascii="Times New Roman" w:hAnsi="Times New Roman" w:cs="Times New Roman"/>
          <w:sz w:val="28"/>
          <w:szCs w:val="28"/>
        </w:rPr>
        <w:t>,</w:t>
      </w:r>
      <w:r w:rsidR="009F6A1D" w:rsidRPr="009F6A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6A1D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9F6A1D">
        <w:rPr>
          <w:rFonts w:ascii="Times New Roman" w:hAnsi="Times New Roman" w:cs="Times New Roman"/>
          <w:sz w:val="28"/>
          <w:szCs w:val="28"/>
        </w:rPr>
        <w:t>Предметные погружения» Мотивационный фильм об Обществах группы ПАО «НК «Роснефть»</w:t>
      </w:r>
    </w:p>
    <w:p w:rsidR="002903AE" w:rsidRPr="009F6A1D" w:rsidRDefault="002903AE" w:rsidP="002903AE">
      <w:pPr>
        <w:pStyle w:val="a5"/>
        <w:widowControl w:val="0"/>
        <w:numPr>
          <w:ilvl w:val="0"/>
          <w:numId w:val="29"/>
        </w:numPr>
        <w:tabs>
          <w:tab w:val="left" w:pos="851"/>
        </w:tabs>
        <w:wordWrap w:val="0"/>
        <w:autoSpaceDE w:val="0"/>
        <w:autoSpaceDN w:val="0"/>
        <w:spacing w:after="0"/>
        <w:ind w:left="0" w:firstLine="567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9F6A1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проведение родительского собрания «Выбор профессии-выбор будущего» направленное на информирование родителей по таким вопросам как: рынок востребованных профессий края и района, рынок труда, оказание помощи выпускнику в выборе </w:t>
      </w:r>
      <w:proofErr w:type="gramStart"/>
      <w:r w:rsidRPr="009F6A1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профессии ,</w:t>
      </w:r>
      <w:proofErr w:type="gramEnd"/>
    </w:p>
    <w:p w:rsidR="002903AE" w:rsidRPr="009F6A1D" w:rsidRDefault="002903AE" w:rsidP="002903AE">
      <w:pPr>
        <w:pStyle w:val="a5"/>
        <w:widowControl w:val="0"/>
        <w:numPr>
          <w:ilvl w:val="0"/>
          <w:numId w:val="29"/>
        </w:numPr>
        <w:tabs>
          <w:tab w:val="left" w:pos="851"/>
        </w:tabs>
        <w:wordWrap w:val="0"/>
        <w:autoSpaceDE w:val="0"/>
        <w:autoSpaceDN w:val="0"/>
        <w:spacing w:after="0"/>
        <w:ind w:left="0" w:firstLine="567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9F6A1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организация на базе пришкольного детского лагеря отдыха мероприя</w:t>
      </w:r>
      <w:r w:rsidRPr="009F6A1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softHyphen/>
        <w:t>тий, в работе которых принимают участие эксперты в области профориента</w:t>
      </w:r>
      <w:r w:rsidRPr="009F6A1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softHyphen/>
        <w:t>ции и где школьники могут глубже познакомиться с теми или иными про</w:t>
      </w:r>
      <w:r w:rsidRPr="009F6A1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softHyphen/>
        <w:t>фессиями, получить представление об их специфике, попробовать свои силы в той или иной профессии, развить в себе соответствующие навыки</w:t>
      </w:r>
      <w:r w:rsidR="005E1305" w:rsidRPr="009F6A1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(а</w:t>
      </w:r>
      <w:r w:rsidRPr="009F6A1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кция  «Большая перемена»). </w:t>
      </w:r>
    </w:p>
    <w:p w:rsidR="002903AE" w:rsidRPr="009F6A1D" w:rsidRDefault="002903AE" w:rsidP="002903AE">
      <w:pPr>
        <w:pStyle w:val="a5"/>
        <w:widowControl w:val="0"/>
        <w:tabs>
          <w:tab w:val="left" w:pos="851"/>
        </w:tabs>
        <w:wordWrap w:val="0"/>
        <w:autoSpaceDE w:val="0"/>
        <w:autoSpaceDN w:val="0"/>
        <w:spacing w:after="0"/>
        <w:ind w:left="0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9F6A1D">
        <w:rPr>
          <w:rFonts w:ascii="Times New Roman" w:eastAsia="Calibri" w:hAnsi="Times New Roman" w:cs="Times New Roman"/>
          <w:i/>
          <w:kern w:val="2"/>
          <w:sz w:val="28"/>
          <w:szCs w:val="28"/>
          <w:lang w:eastAsia="ko-KR"/>
        </w:rPr>
        <w:t>На уровне классов:</w:t>
      </w:r>
    </w:p>
    <w:p w:rsidR="002903AE" w:rsidRPr="009F6A1D" w:rsidRDefault="002903AE" w:rsidP="005E1305">
      <w:pPr>
        <w:pStyle w:val="a5"/>
        <w:widowControl w:val="0"/>
        <w:numPr>
          <w:ilvl w:val="0"/>
          <w:numId w:val="29"/>
        </w:numPr>
        <w:tabs>
          <w:tab w:val="left" w:pos="851"/>
        </w:tabs>
        <w:wordWrap w:val="0"/>
        <w:autoSpaceDE w:val="0"/>
        <w:autoSpaceDN w:val="0"/>
        <w:spacing w:after="0"/>
        <w:ind w:left="0" w:firstLine="567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proofErr w:type="spellStart"/>
      <w:r w:rsidRPr="009F6A1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профориентационные</w:t>
      </w:r>
      <w:proofErr w:type="spellEnd"/>
      <w:r w:rsidRPr="009F6A1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игры: симуляции, деловые игры</w:t>
      </w:r>
      <w:r w:rsidR="009F6A1D" w:rsidRPr="009F6A1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(</w:t>
      </w:r>
      <w:r w:rsidR="009F6A1D" w:rsidRPr="009F6A1D">
        <w:rPr>
          <w:rFonts w:ascii="Times New Roman" w:eastAsia="Times New Roman" w:hAnsi="Times New Roman" w:cs="Times New Roman"/>
          <w:sz w:val="28"/>
          <w:szCs w:val="28"/>
        </w:rPr>
        <w:t>11 классе «Птица счастья»</w:t>
      </w:r>
      <w:r w:rsidR="009F6A1D" w:rsidRPr="009F6A1D">
        <w:rPr>
          <w:rFonts w:ascii="Times New Roman" w:hAnsi="Times New Roman" w:cs="Times New Roman"/>
          <w:sz w:val="28"/>
          <w:szCs w:val="28"/>
        </w:rPr>
        <w:t>)</w:t>
      </w:r>
      <w:r w:rsidRPr="009F6A1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,</w:t>
      </w:r>
      <w:r w:rsidRPr="009F6A1D">
        <w:rPr>
          <w:rFonts w:ascii="Times New Roman" w:hAnsi="Times New Roman" w:cs="Times New Roman"/>
          <w:sz w:val="28"/>
          <w:szCs w:val="28"/>
        </w:rPr>
        <w:t xml:space="preserve"> психологические практикумы</w:t>
      </w:r>
      <w:r w:rsidR="009F6A1D" w:rsidRPr="009F6A1D">
        <w:rPr>
          <w:rFonts w:ascii="Times New Roman" w:hAnsi="Times New Roman" w:cs="Times New Roman"/>
          <w:sz w:val="28"/>
          <w:szCs w:val="28"/>
        </w:rPr>
        <w:t xml:space="preserve"> (</w:t>
      </w:r>
      <w:r w:rsidR="009F6A1D" w:rsidRPr="009F6A1D">
        <w:rPr>
          <w:rFonts w:ascii="Times New Roman" w:eastAsia="Times New Roman" w:hAnsi="Times New Roman" w:cs="Times New Roman"/>
          <w:sz w:val="28"/>
          <w:szCs w:val="28"/>
        </w:rPr>
        <w:t>10-го класса «Паспорт класса»</w:t>
      </w:r>
      <w:r w:rsidR="009F6A1D" w:rsidRPr="009F6A1D">
        <w:rPr>
          <w:rFonts w:ascii="Times New Roman" w:hAnsi="Times New Roman" w:cs="Times New Roman"/>
          <w:sz w:val="28"/>
          <w:szCs w:val="28"/>
        </w:rPr>
        <w:t>)</w:t>
      </w:r>
      <w:r w:rsidRPr="009F6A1D">
        <w:rPr>
          <w:rFonts w:ascii="Times New Roman" w:hAnsi="Times New Roman" w:cs="Times New Roman"/>
          <w:sz w:val="28"/>
          <w:szCs w:val="28"/>
        </w:rPr>
        <w:t>,</w:t>
      </w:r>
      <w:r w:rsidR="009F6A1D" w:rsidRPr="009F6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A1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квесты</w:t>
      </w:r>
      <w:proofErr w:type="spellEnd"/>
      <w:r w:rsidRPr="009F6A1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,</w:t>
      </w:r>
      <w:r w:rsidR="009F6A1D" w:rsidRPr="009F6A1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</w:t>
      </w:r>
      <w:proofErr w:type="spellStart"/>
      <w:r w:rsidRPr="009F6A1D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Pr="009F6A1D">
        <w:rPr>
          <w:rFonts w:ascii="Times New Roman" w:hAnsi="Times New Roman" w:cs="Times New Roman"/>
          <w:sz w:val="28"/>
          <w:szCs w:val="28"/>
        </w:rPr>
        <w:t xml:space="preserve"> занятие «Сориентируемся в мире профессий»</w:t>
      </w:r>
      <w:r w:rsidR="009F6A1D" w:rsidRPr="009F6A1D">
        <w:rPr>
          <w:rFonts w:ascii="Times New Roman" w:hAnsi="Times New Roman" w:cs="Times New Roman"/>
          <w:sz w:val="28"/>
          <w:szCs w:val="28"/>
        </w:rPr>
        <w:t>,</w:t>
      </w:r>
      <w:r w:rsidRPr="009F6A1D">
        <w:rPr>
          <w:rFonts w:ascii="Times New Roman" w:hAnsi="Times New Roman" w:cs="Times New Roman"/>
          <w:sz w:val="28"/>
          <w:szCs w:val="28"/>
        </w:rPr>
        <w:t xml:space="preserve"> </w:t>
      </w:r>
      <w:r w:rsidR="009F6A1D" w:rsidRPr="009F6A1D">
        <w:rPr>
          <w:rFonts w:ascii="Times New Roman" w:eastAsia="Times New Roman" w:hAnsi="Times New Roman" w:cs="Times New Roman"/>
          <w:sz w:val="28"/>
          <w:szCs w:val="28"/>
        </w:rPr>
        <w:t>Семинар-тренинг «Лестница к успеху»</w:t>
      </w:r>
      <w:r w:rsidR="009F6A1D" w:rsidRPr="009F6A1D">
        <w:rPr>
          <w:rFonts w:ascii="Times New Roman" w:hAnsi="Times New Roman" w:cs="Times New Roman"/>
          <w:sz w:val="28"/>
          <w:szCs w:val="28"/>
        </w:rPr>
        <w:t>,</w:t>
      </w:r>
      <w:r w:rsidRPr="009F6A1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деятельности:</w:t>
      </w:r>
    </w:p>
    <w:p w:rsidR="002903AE" w:rsidRPr="009F6A1D" w:rsidRDefault="002903AE" w:rsidP="002903AE">
      <w:pPr>
        <w:pStyle w:val="a5"/>
        <w:widowControl w:val="0"/>
        <w:numPr>
          <w:ilvl w:val="0"/>
          <w:numId w:val="29"/>
        </w:numPr>
        <w:tabs>
          <w:tab w:val="left" w:pos="851"/>
        </w:tabs>
        <w:wordWrap w:val="0"/>
        <w:autoSpaceDE w:val="0"/>
        <w:autoSpaceDN w:val="0"/>
        <w:spacing w:after="0"/>
        <w:ind w:left="0" w:firstLine="567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9F6A1D">
        <w:rPr>
          <w:rFonts w:ascii="Times New Roman" w:eastAsia="№Е" w:hAnsi="Times New Roman" w:cs="Times New Roman"/>
          <w:kern w:val="2"/>
          <w:sz w:val="28"/>
          <w:szCs w:val="28"/>
        </w:rPr>
        <w:t xml:space="preserve">создание организационных условий и проведение деловых игр, предполагающих </w:t>
      </w:r>
      <w:proofErr w:type="spellStart"/>
      <w:r w:rsidRPr="009F6A1D">
        <w:rPr>
          <w:rFonts w:ascii="Times New Roman" w:eastAsia="№Е" w:hAnsi="Times New Roman" w:cs="Times New Roman"/>
          <w:kern w:val="2"/>
          <w:sz w:val="28"/>
          <w:szCs w:val="28"/>
        </w:rPr>
        <w:t>профиспытания</w:t>
      </w:r>
      <w:proofErr w:type="spellEnd"/>
      <w:r w:rsidRPr="009F6A1D">
        <w:rPr>
          <w:rFonts w:ascii="Times New Roman" w:eastAsia="№Е" w:hAnsi="Times New Roman" w:cs="Times New Roman"/>
          <w:kern w:val="2"/>
          <w:sz w:val="28"/>
          <w:szCs w:val="28"/>
        </w:rPr>
        <w:t>: «Журналисты», «Повар», «Кондитер», «Столяр»</w:t>
      </w:r>
    </w:p>
    <w:p w:rsidR="002903AE" w:rsidRPr="009F6A1D" w:rsidRDefault="002903AE" w:rsidP="002903AE">
      <w:pPr>
        <w:pStyle w:val="a5"/>
        <w:widowControl w:val="0"/>
        <w:numPr>
          <w:ilvl w:val="0"/>
          <w:numId w:val="29"/>
        </w:numPr>
        <w:tabs>
          <w:tab w:val="left" w:pos="851"/>
        </w:tabs>
        <w:wordWrap w:val="0"/>
        <w:autoSpaceDE w:val="0"/>
        <w:autoSpaceDN w:val="0"/>
        <w:spacing w:after="0"/>
        <w:ind w:left="0" w:firstLine="567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9F6A1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</w:t>
      </w:r>
      <w:r w:rsidRPr="009F6A1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овместное с педагогами изучение интернет ресурсов, посвященных выбору профессий, прохождение </w:t>
      </w:r>
      <w:proofErr w:type="spellStart"/>
      <w:r w:rsidRPr="009F6A1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профориентационного</w:t>
      </w:r>
      <w:proofErr w:type="spellEnd"/>
      <w:r w:rsidRPr="009F6A1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онлайн-т</w:t>
      </w:r>
      <w:r w:rsidR="009F6A1D" w:rsidRPr="009F6A1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естирования, прохождение онлайн-</w:t>
      </w:r>
      <w:r w:rsidRPr="009F6A1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курсов по интересующим профессиям и направлениям образования</w:t>
      </w:r>
      <w:r w:rsidR="009F6A1D" w:rsidRPr="009F6A1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(</w:t>
      </w:r>
      <w:r w:rsidR="009F6A1D" w:rsidRPr="009F6A1D">
        <w:rPr>
          <w:rFonts w:ascii="Times New Roman" w:eastAsia="Times New Roman" w:hAnsi="Times New Roman" w:cs="Times New Roman"/>
          <w:sz w:val="28"/>
          <w:szCs w:val="28"/>
        </w:rPr>
        <w:t>«Выбираю профиль как будущую профессию»</w:t>
      </w:r>
      <w:r w:rsidR="009F6A1D" w:rsidRPr="009F6A1D">
        <w:rPr>
          <w:rFonts w:ascii="Times New Roman" w:hAnsi="Times New Roman" w:cs="Times New Roman"/>
          <w:sz w:val="28"/>
          <w:szCs w:val="28"/>
        </w:rPr>
        <w:t>)</w:t>
      </w:r>
      <w:r w:rsidRPr="009F6A1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.</w:t>
      </w:r>
    </w:p>
    <w:p w:rsidR="002903AE" w:rsidRPr="009F6A1D" w:rsidRDefault="002903AE" w:rsidP="002903AE">
      <w:pPr>
        <w:pStyle w:val="a5"/>
        <w:widowControl w:val="0"/>
        <w:numPr>
          <w:ilvl w:val="0"/>
          <w:numId w:val="29"/>
        </w:numPr>
        <w:tabs>
          <w:tab w:val="left" w:pos="851"/>
        </w:tabs>
        <w:wordWrap w:val="0"/>
        <w:autoSpaceDE w:val="0"/>
        <w:autoSpaceDN w:val="0"/>
        <w:spacing w:after="0"/>
        <w:ind w:left="0" w:firstLine="567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proofErr w:type="spellStart"/>
      <w:r w:rsidRPr="009F6A1D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9F6A1D">
        <w:rPr>
          <w:rFonts w:ascii="Times New Roman" w:hAnsi="Times New Roman" w:cs="Times New Roman"/>
          <w:sz w:val="28"/>
          <w:szCs w:val="28"/>
        </w:rPr>
        <w:t xml:space="preserve"> занятия с психологом, диагностика профессиональных предпочтений учащихся 10-11 классов.</w:t>
      </w:r>
    </w:p>
    <w:p w:rsidR="002903AE" w:rsidRPr="009F6A1D" w:rsidRDefault="002903AE" w:rsidP="002903AE">
      <w:pPr>
        <w:pStyle w:val="a5"/>
        <w:numPr>
          <w:ilvl w:val="0"/>
          <w:numId w:val="29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6A1D">
        <w:rPr>
          <w:rFonts w:ascii="Times New Roman" w:hAnsi="Times New Roman" w:cs="Times New Roman"/>
          <w:sz w:val="28"/>
          <w:szCs w:val="28"/>
        </w:rPr>
        <w:t>Встречи школьников со студентами-</w:t>
      </w:r>
      <w:proofErr w:type="spellStart"/>
      <w:r w:rsidRPr="009F6A1D">
        <w:rPr>
          <w:rFonts w:ascii="Times New Roman" w:hAnsi="Times New Roman" w:cs="Times New Roman"/>
          <w:sz w:val="28"/>
          <w:szCs w:val="28"/>
        </w:rPr>
        <w:t>профориетаторами</w:t>
      </w:r>
      <w:proofErr w:type="spellEnd"/>
      <w:r w:rsidRPr="009F6A1D">
        <w:rPr>
          <w:rFonts w:ascii="Times New Roman" w:hAnsi="Times New Roman" w:cs="Times New Roman"/>
          <w:sz w:val="28"/>
          <w:szCs w:val="28"/>
        </w:rPr>
        <w:t xml:space="preserve"> - бывшими выпускникам. «Нефтяная отрасль», и специалистами других учебных заведений.</w:t>
      </w:r>
    </w:p>
    <w:p w:rsidR="002903AE" w:rsidRPr="00FC7187" w:rsidRDefault="002903AE" w:rsidP="002903AE">
      <w:pPr>
        <w:pStyle w:val="a5"/>
        <w:widowControl w:val="0"/>
        <w:tabs>
          <w:tab w:val="left" w:pos="851"/>
        </w:tabs>
        <w:wordWrap w:val="0"/>
        <w:autoSpaceDE w:val="0"/>
        <w:autoSpaceDN w:val="0"/>
        <w:spacing w:after="0"/>
        <w:ind w:left="0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FC7187">
        <w:rPr>
          <w:rFonts w:ascii="Times New Roman" w:eastAsia="№Е" w:hAnsi="Times New Roman" w:cs="Times New Roman"/>
          <w:i/>
          <w:kern w:val="2"/>
          <w:sz w:val="28"/>
          <w:szCs w:val="28"/>
        </w:rPr>
        <w:t>На индивидуальном уровне:</w:t>
      </w:r>
    </w:p>
    <w:p w:rsidR="002903AE" w:rsidRPr="00FC7187" w:rsidRDefault="002903AE" w:rsidP="002903AE">
      <w:pPr>
        <w:pStyle w:val="a5"/>
        <w:widowControl w:val="0"/>
        <w:numPr>
          <w:ilvl w:val="0"/>
          <w:numId w:val="29"/>
        </w:numPr>
        <w:tabs>
          <w:tab w:val="left" w:pos="851"/>
        </w:tabs>
        <w:wordWrap w:val="0"/>
        <w:autoSpaceDE w:val="0"/>
        <w:autoSpaceDN w:val="0"/>
        <w:spacing w:after="0"/>
        <w:ind w:left="0" w:firstLine="567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FC7187">
        <w:rPr>
          <w:rFonts w:ascii="Times New Roman" w:eastAsia="№Е" w:hAnsi="Times New Roman" w:cs="Times New Roman"/>
          <w:kern w:val="2"/>
          <w:sz w:val="28"/>
          <w:szCs w:val="28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</w:t>
      </w:r>
      <w:r w:rsidRPr="00FC7187">
        <w:rPr>
          <w:rFonts w:ascii="Times New Roman" w:eastAsia="№Е" w:hAnsi="Times New Roman" w:cs="Times New Roman"/>
          <w:kern w:val="2"/>
          <w:sz w:val="28"/>
          <w:szCs w:val="28"/>
        </w:rPr>
        <w:lastRenderedPageBreak/>
        <w:t>ми профессии;</w:t>
      </w:r>
    </w:p>
    <w:p w:rsidR="002903AE" w:rsidRPr="00FC7187" w:rsidRDefault="002903AE" w:rsidP="002903AE">
      <w:pPr>
        <w:pStyle w:val="a5"/>
        <w:widowControl w:val="0"/>
        <w:numPr>
          <w:ilvl w:val="0"/>
          <w:numId w:val="29"/>
        </w:numPr>
        <w:tabs>
          <w:tab w:val="left" w:pos="851"/>
        </w:tabs>
        <w:wordWrap w:val="0"/>
        <w:autoSpaceDE w:val="0"/>
        <w:autoSpaceDN w:val="0"/>
        <w:spacing w:after="0"/>
        <w:ind w:left="0" w:firstLine="567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FC7187">
        <w:rPr>
          <w:rFonts w:ascii="Times New Roman" w:hAnsi="Times New Roman" w:cs="Times New Roman"/>
          <w:iCs/>
          <w:sz w:val="28"/>
          <w:szCs w:val="28"/>
        </w:rPr>
        <w:t>участие в проектной</w:t>
      </w:r>
      <w:r w:rsidRPr="00FC7187">
        <w:rPr>
          <w:rFonts w:ascii="Times New Roman" w:hAnsi="Times New Roman" w:cs="Times New Roman"/>
          <w:sz w:val="28"/>
          <w:szCs w:val="28"/>
        </w:rPr>
        <w:t xml:space="preserve"> деятельности, участия в научно-практических конференциях;</w:t>
      </w:r>
    </w:p>
    <w:p w:rsidR="002903AE" w:rsidRPr="00FC7187" w:rsidRDefault="002903AE" w:rsidP="002903AE">
      <w:pPr>
        <w:pStyle w:val="a5"/>
        <w:widowControl w:val="0"/>
        <w:numPr>
          <w:ilvl w:val="0"/>
          <w:numId w:val="29"/>
        </w:numPr>
        <w:tabs>
          <w:tab w:val="left" w:pos="851"/>
        </w:tabs>
        <w:wordWrap w:val="0"/>
        <w:autoSpaceDE w:val="0"/>
        <w:autoSpaceDN w:val="0"/>
        <w:spacing w:after="0"/>
        <w:ind w:left="0" w:firstLine="567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FC7187">
        <w:rPr>
          <w:rFonts w:ascii="Times New Roman" w:eastAsia="№Е" w:hAnsi="Times New Roman" w:cs="Times New Roman"/>
          <w:kern w:val="2"/>
          <w:sz w:val="28"/>
          <w:szCs w:val="28"/>
        </w:rPr>
        <w:t>проведение профессиональных проб по пяти профессиональным сферам – «Человек – Человек», «Человек – Техника», «Человек-Природа», «Человек – Знаковая система», «Человек – Художественный образ».</w:t>
      </w:r>
    </w:p>
    <w:p w:rsidR="002903AE" w:rsidRDefault="002903AE" w:rsidP="002903A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7187">
        <w:rPr>
          <w:rFonts w:ascii="Times New Roman" w:hAnsi="Times New Roman" w:cs="Times New Roman"/>
          <w:iCs/>
          <w:sz w:val="28"/>
          <w:szCs w:val="28"/>
        </w:rPr>
        <w:t xml:space="preserve">рейтинговая система самоопределения и самоорганизации учащихся в сфере образования, воспитания и определения будущей </w:t>
      </w:r>
      <w:proofErr w:type="gramStart"/>
      <w:r w:rsidRPr="00FC7187">
        <w:rPr>
          <w:rFonts w:ascii="Times New Roman" w:hAnsi="Times New Roman" w:cs="Times New Roman"/>
          <w:iCs/>
          <w:sz w:val="28"/>
          <w:szCs w:val="28"/>
        </w:rPr>
        <w:t>профессии.(</w:t>
      </w:r>
      <w:proofErr w:type="gramEnd"/>
      <w:r w:rsidRPr="00FC7187">
        <w:rPr>
          <w:rStyle w:val="a8"/>
          <w:rFonts w:ascii="Times New Roman" w:hAnsi="Times New Roman" w:cs="Times New Roman"/>
          <w:sz w:val="28"/>
          <w:szCs w:val="28"/>
        </w:rPr>
        <w:t>Диагностика профессиональной идентичности,</w:t>
      </w:r>
      <w:r w:rsidRPr="00FC7187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 xml:space="preserve"> анкетирование</w:t>
      </w:r>
      <w:r w:rsidRPr="005E1305">
        <w:rPr>
          <w:rFonts w:ascii="Times New Roman" w:hAnsi="Times New Roman" w:cs="Times New Roman"/>
          <w:i/>
          <w:sz w:val="28"/>
          <w:szCs w:val="28"/>
        </w:rPr>
        <w:t>«Уровень социальной зрелости выпускников»</w:t>
      </w:r>
    </w:p>
    <w:p w:rsidR="009F6A1D" w:rsidRDefault="009F6A1D" w:rsidP="002903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03AE" w:rsidRDefault="002903AE" w:rsidP="002903A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03AE">
        <w:rPr>
          <w:rFonts w:ascii="Times New Roman" w:hAnsi="Times New Roman" w:cs="Times New Roman"/>
          <w:b/>
          <w:sz w:val="28"/>
          <w:szCs w:val="28"/>
          <w:u w:val="single"/>
        </w:rPr>
        <w:t>Вариативные модули</w:t>
      </w:r>
    </w:p>
    <w:p w:rsidR="009F6A1D" w:rsidRPr="002903AE" w:rsidRDefault="009F6A1D" w:rsidP="002903A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903AE" w:rsidRPr="00FC7187" w:rsidRDefault="002903AE" w:rsidP="002903AE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3.7. </w:t>
      </w:r>
      <w:r w:rsidRPr="00FC718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Модуль «Ключевые общешкольные дела» </w:t>
      </w:r>
    </w:p>
    <w:p w:rsidR="002903AE" w:rsidRPr="00FC7187" w:rsidRDefault="002903AE" w:rsidP="002903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187">
        <w:rPr>
          <w:rFonts w:ascii="Times New Roman" w:hAnsi="Times New Roman" w:cs="Times New Roman"/>
          <w:sz w:val="28"/>
          <w:szCs w:val="28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Ключевые дела обеспечивают включенность в них большого числа детей и взрослых, 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FC7187">
        <w:rPr>
          <w:rFonts w:ascii="Times New Roman" w:hAnsi="Times New Roman" w:cs="Times New Roman"/>
          <w:sz w:val="28"/>
          <w:szCs w:val="28"/>
        </w:rPr>
        <w:t>мероприятийный</w:t>
      </w:r>
      <w:proofErr w:type="spellEnd"/>
      <w:r w:rsidRPr="00FC7187">
        <w:rPr>
          <w:rFonts w:ascii="Times New Roman" w:hAnsi="Times New Roman" w:cs="Times New Roman"/>
          <w:sz w:val="28"/>
          <w:szCs w:val="28"/>
        </w:rPr>
        <w:t xml:space="preserve"> характер воспитания, сводящийся к набору мероприятий, организуемых педагогами для детей. </w:t>
      </w:r>
    </w:p>
    <w:p w:rsidR="002903AE" w:rsidRPr="00FC7187" w:rsidRDefault="002903AE" w:rsidP="002903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187">
        <w:rPr>
          <w:rFonts w:ascii="Times New Roman" w:hAnsi="Times New Roman" w:cs="Times New Roman"/>
          <w:sz w:val="28"/>
          <w:szCs w:val="28"/>
        </w:rPr>
        <w:t>Для этого в образовательной организации используются следующие формы работы.</w:t>
      </w:r>
    </w:p>
    <w:p w:rsidR="002903AE" w:rsidRPr="00FC7187" w:rsidRDefault="002903AE" w:rsidP="002903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187">
        <w:rPr>
          <w:rFonts w:ascii="Times New Roman" w:hAnsi="Times New Roman" w:cs="Times New Roman"/>
          <w:b/>
          <w:i/>
          <w:sz w:val="28"/>
          <w:szCs w:val="28"/>
        </w:rPr>
        <w:t xml:space="preserve"> На внешкольном уровне:</w:t>
      </w:r>
    </w:p>
    <w:p w:rsidR="002903AE" w:rsidRPr="00FC7187" w:rsidRDefault="002903AE" w:rsidP="002903AE">
      <w:pPr>
        <w:pStyle w:val="a5"/>
        <w:numPr>
          <w:ilvl w:val="0"/>
          <w:numId w:val="2"/>
        </w:numPr>
        <w:spacing w:after="0"/>
        <w:ind w:left="0" w:hanging="372"/>
        <w:jc w:val="both"/>
        <w:rPr>
          <w:rFonts w:ascii="Times New Roman" w:hAnsi="Times New Roman" w:cs="Times New Roman"/>
          <w:sz w:val="28"/>
          <w:szCs w:val="28"/>
        </w:rPr>
      </w:pPr>
      <w:r w:rsidRPr="00FC7187">
        <w:rPr>
          <w:rFonts w:ascii="Times New Roman" w:hAnsi="Times New Roman" w:cs="Times New Roman"/>
          <w:sz w:val="28"/>
          <w:szCs w:val="28"/>
        </w:rPr>
        <w:t>социальные проекты – ежегодные совместно разрабатываемые и</w:t>
      </w:r>
      <w:r w:rsidR="009F6A1D">
        <w:rPr>
          <w:rFonts w:ascii="Times New Roman" w:hAnsi="Times New Roman" w:cs="Times New Roman"/>
          <w:sz w:val="28"/>
          <w:szCs w:val="28"/>
        </w:rPr>
        <w:t xml:space="preserve"> </w:t>
      </w:r>
      <w:r w:rsidRPr="00FC7187">
        <w:rPr>
          <w:rFonts w:ascii="Times New Roman" w:hAnsi="Times New Roman" w:cs="Times New Roman"/>
          <w:sz w:val="28"/>
          <w:szCs w:val="28"/>
        </w:rPr>
        <w:t xml:space="preserve">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 </w:t>
      </w:r>
      <w:r w:rsidR="009F6A1D">
        <w:rPr>
          <w:rFonts w:ascii="Times New Roman" w:hAnsi="Times New Roman" w:cs="Times New Roman"/>
          <w:sz w:val="28"/>
          <w:szCs w:val="28"/>
        </w:rPr>
        <w:t>Акции «Помоги пойти учиться», участие в районных спортивно-патриотических конкурсах «Школа выживания», «Северное сияние», «Молодежь выбирает жизнь», акция толерантности «Три П»</w:t>
      </w:r>
    </w:p>
    <w:p w:rsidR="002903AE" w:rsidRPr="00FC7187" w:rsidRDefault="002903AE" w:rsidP="002903AE">
      <w:pPr>
        <w:pStyle w:val="a5"/>
        <w:numPr>
          <w:ilvl w:val="0"/>
          <w:numId w:val="2"/>
        </w:numPr>
        <w:spacing w:after="0"/>
        <w:ind w:left="0" w:hanging="372"/>
        <w:jc w:val="both"/>
        <w:rPr>
          <w:rFonts w:ascii="Times New Roman" w:hAnsi="Times New Roman" w:cs="Times New Roman"/>
          <w:sz w:val="28"/>
          <w:szCs w:val="28"/>
        </w:rPr>
      </w:pPr>
      <w:r w:rsidRPr="00FC7187">
        <w:rPr>
          <w:rFonts w:ascii="Times New Roman" w:hAnsi="Times New Roman" w:cs="Times New Roman"/>
          <w:sz w:val="28"/>
          <w:szCs w:val="28"/>
        </w:rPr>
        <w:t xml:space="preserve"> 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проблемы, касающиеся жизни школы, поселка, страны.</w:t>
      </w:r>
      <w:r w:rsidR="009F6A1D">
        <w:rPr>
          <w:rFonts w:ascii="Times New Roman" w:hAnsi="Times New Roman" w:cs="Times New Roman"/>
          <w:sz w:val="28"/>
          <w:szCs w:val="28"/>
        </w:rPr>
        <w:t xml:space="preserve"> </w:t>
      </w:r>
      <w:r w:rsidR="004B56C5">
        <w:rPr>
          <w:rFonts w:ascii="Times New Roman" w:hAnsi="Times New Roman" w:cs="Times New Roman"/>
          <w:sz w:val="28"/>
          <w:szCs w:val="28"/>
        </w:rPr>
        <w:t xml:space="preserve">Организуем встречи с </w:t>
      </w:r>
      <w:r w:rsidR="004B56C5">
        <w:rPr>
          <w:rFonts w:ascii="Times New Roman" w:hAnsi="Times New Roman" w:cs="Times New Roman"/>
          <w:sz w:val="28"/>
          <w:szCs w:val="28"/>
        </w:rPr>
        <w:lastRenderedPageBreak/>
        <w:t>сотрудниками правоохранительных органов, ПДН, сотрудников по пропаганде ПДД, центра занятости.</w:t>
      </w:r>
    </w:p>
    <w:p w:rsidR="002903AE" w:rsidRPr="00FC7187" w:rsidRDefault="002903AE" w:rsidP="002903AE">
      <w:pPr>
        <w:pStyle w:val="a5"/>
        <w:numPr>
          <w:ilvl w:val="0"/>
          <w:numId w:val="2"/>
        </w:numPr>
        <w:spacing w:after="0"/>
        <w:ind w:left="0" w:hanging="372"/>
        <w:jc w:val="both"/>
        <w:rPr>
          <w:rFonts w:ascii="Times New Roman" w:hAnsi="Times New Roman" w:cs="Times New Roman"/>
          <w:sz w:val="28"/>
          <w:szCs w:val="28"/>
        </w:rPr>
      </w:pPr>
      <w:r w:rsidRPr="00FC7187">
        <w:rPr>
          <w:rFonts w:ascii="Times New Roman" w:hAnsi="Times New Roman" w:cs="Times New Roman"/>
          <w:sz w:val="28"/>
          <w:szCs w:val="28"/>
        </w:rPr>
        <w:t xml:space="preserve"> проводимые для жителей микрорайона и организуемые совместно с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</w:t>
      </w:r>
      <w:r w:rsidR="004B56C5">
        <w:rPr>
          <w:rFonts w:ascii="Times New Roman" w:hAnsi="Times New Roman" w:cs="Times New Roman"/>
          <w:sz w:val="28"/>
          <w:szCs w:val="28"/>
        </w:rPr>
        <w:t xml:space="preserve"> (семейные спортивные </w:t>
      </w:r>
      <w:proofErr w:type="gramStart"/>
      <w:r w:rsidR="004B56C5">
        <w:rPr>
          <w:rFonts w:ascii="Times New Roman" w:hAnsi="Times New Roman" w:cs="Times New Roman"/>
          <w:sz w:val="28"/>
          <w:szCs w:val="28"/>
        </w:rPr>
        <w:t>соревнования  «</w:t>
      </w:r>
      <w:proofErr w:type="gramEnd"/>
      <w:r w:rsidR="004B56C5">
        <w:rPr>
          <w:rFonts w:ascii="Times New Roman" w:hAnsi="Times New Roman" w:cs="Times New Roman"/>
          <w:sz w:val="28"/>
          <w:szCs w:val="28"/>
        </w:rPr>
        <w:t>Я, Ты, Он, Она-спортивная семья»)</w:t>
      </w:r>
      <w:r w:rsidRPr="00FC7187">
        <w:rPr>
          <w:rFonts w:ascii="Times New Roman" w:hAnsi="Times New Roman" w:cs="Times New Roman"/>
          <w:sz w:val="28"/>
          <w:szCs w:val="28"/>
        </w:rPr>
        <w:t>.</w:t>
      </w:r>
    </w:p>
    <w:p w:rsidR="002903AE" w:rsidRPr="00FC7187" w:rsidRDefault="002903AE" w:rsidP="002903A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7187">
        <w:rPr>
          <w:rFonts w:ascii="Times New Roman" w:hAnsi="Times New Roman" w:cs="Times New Roman"/>
          <w:b/>
          <w:i/>
          <w:sz w:val="28"/>
          <w:szCs w:val="28"/>
        </w:rPr>
        <w:t xml:space="preserve"> На школьном уровне:  </w:t>
      </w:r>
    </w:p>
    <w:p w:rsidR="002903AE" w:rsidRPr="00FC7187" w:rsidRDefault="002903AE" w:rsidP="002903AE">
      <w:pPr>
        <w:pStyle w:val="a5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7187">
        <w:rPr>
          <w:rFonts w:ascii="Times New Roman" w:hAnsi="Times New Roman" w:cs="Times New Roman"/>
          <w:sz w:val="28"/>
          <w:szCs w:val="28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</w:t>
      </w:r>
      <w:r w:rsidR="00FC44C0">
        <w:rPr>
          <w:rFonts w:ascii="Times New Roman" w:hAnsi="Times New Roman" w:cs="Times New Roman"/>
          <w:sz w:val="28"/>
          <w:szCs w:val="28"/>
        </w:rPr>
        <w:t xml:space="preserve"> (см. календарно-тематическое планирование модуль «Ключевые общешкольные дела»)</w:t>
      </w:r>
      <w:r w:rsidRPr="00FC718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903AE" w:rsidRPr="00FC7187" w:rsidRDefault="002903AE" w:rsidP="002903AE">
      <w:pPr>
        <w:pStyle w:val="a5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7187">
        <w:rPr>
          <w:rFonts w:ascii="Times New Roman" w:hAnsi="Times New Roman" w:cs="Times New Roman"/>
          <w:sz w:val="28"/>
          <w:szCs w:val="28"/>
        </w:rPr>
        <w:t xml:space="preserve">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детей.  </w:t>
      </w:r>
    </w:p>
    <w:p w:rsidR="002903AE" w:rsidRPr="00FC7187" w:rsidRDefault="002903AE" w:rsidP="002903AE">
      <w:pPr>
        <w:pStyle w:val="a5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7187">
        <w:rPr>
          <w:rFonts w:ascii="Times New Roman" w:hAnsi="Times New Roman" w:cs="Times New Roman"/>
          <w:sz w:val="28"/>
          <w:szCs w:val="28"/>
        </w:rPr>
        <w:t>капустники - театрализованные выступления педагогов, родителей и школьников с элементами доброго юмора, пародий, импровизаций на темы жизни школьников и учителей. Они создают в школе атмосферу творчества и неформального общения, способствуют сплочению детского, педагогического и родительского сообществ школы</w:t>
      </w:r>
      <w:r w:rsidR="00FC44C0">
        <w:rPr>
          <w:rFonts w:ascii="Times New Roman" w:hAnsi="Times New Roman" w:cs="Times New Roman"/>
          <w:sz w:val="28"/>
          <w:szCs w:val="28"/>
        </w:rPr>
        <w:t xml:space="preserve"> (по планам воспитательной работы классных руководителей)</w:t>
      </w:r>
      <w:r w:rsidRPr="00FC71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03AE" w:rsidRPr="00FC7187" w:rsidRDefault="002903AE" w:rsidP="002903AE">
      <w:pPr>
        <w:pStyle w:val="a5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7187">
        <w:rPr>
          <w:rFonts w:ascii="Times New Roman" w:hAnsi="Times New Roman" w:cs="Times New Roman"/>
          <w:sz w:val="28"/>
          <w:szCs w:val="28"/>
        </w:rPr>
        <w:t xml:space="preserve"> 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 </w:t>
      </w:r>
    </w:p>
    <w:p w:rsidR="002903AE" w:rsidRPr="00FC7187" w:rsidRDefault="002903AE" w:rsidP="002903A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7187">
        <w:rPr>
          <w:rFonts w:ascii="Times New Roman" w:hAnsi="Times New Roman" w:cs="Times New Roman"/>
          <w:b/>
          <w:i/>
          <w:sz w:val="28"/>
          <w:szCs w:val="28"/>
        </w:rPr>
        <w:t xml:space="preserve">На уровне классов: </w:t>
      </w:r>
    </w:p>
    <w:p w:rsidR="002903AE" w:rsidRPr="00FC7187" w:rsidRDefault="002903AE" w:rsidP="002903AE">
      <w:pPr>
        <w:pStyle w:val="a5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7187">
        <w:rPr>
          <w:rFonts w:ascii="Times New Roman" w:hAnsi="Times New Roman" w:cs="Times New Roman"/>
          <w:sz w:val="28"/>
          <w:szCs w:val="28"/>
        </w:rPr>
        <w:t xml:space="preserve">выбор и делегирование представителей классов в общешкольные </w:t>
      </w:r>
      <w:proofErr w:type="spellStart"/>
      <w:r w:rsidRPr="00FC7187">
        <w:rPr>
          <w:rFonts w:ascii="Times New Roman" w:hAnsi="Times New Roman" w:cs="Times New Roman"/>
          <w:sz w:val="28"/>
          <w:szCs w:val="28"/>
        </w:rPr>
        <w:t>советыдел</w:t>
      </w:r>
      <w:proofErr w:type="spellEnd"/>
      <w:r w:rsidRPr="00FC7187">
        <w:rPr>
          <w:rFonts w:ascii="Times New Roman" w:hAnsi="Times New Roman" w:cs="Times New Roman"/>
          <w:sz w:val="28"/>
          <w:szCs w:val="28"/>
        </w:rPr>
        <w:t xml:space="preserve">, ответственных за подготовку общешкольных ключевых дел;  </w:t>
      </w:r>
    </w:p>
    <w:p w:rsidR="002903AE" w:rsidRPr="00FC7187" w:rsidRDefault="002903AE" w:rsidP="002903AE">
      <w:pPr>
        <w:pStyle w:val="a5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7187">
        <w:rPr>
          <w:rFonts w:ascii="Times New Roman" w:hAnsi="Times New Roman" w:cs="Times New Roman"/>
          <w:sz w:val="28"/>
          <w:szCs w:val="28"/>
        </w:rPr>
        <w:t>участие школьных классов в реализации общешкольных ключевых дел;</w:t>
      </w:r>
    </w:p>
    <w:p w:rsidR="002903AE" w:rsidRPr="00FC7187" w:rsidRDefault="002903AE" w:rsidP="002903AE">
      <w:pPr>
        <w:pStyle w:val="a5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7187">
        <w:rPr>
          <w:rFonts w:ascii="Times New Roman" w:hAnsi="Times New Roman" w:cs="Times New Roman"/>
          <w:sz w:val="28"/>
          <w:szCs w:val="28"/>
        </w:rPr>
        <w:t xml:space="preserve"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 </w:t>
      </w:r>
    </w:p>
    <w:p w:rsidR="002903AE" w:rsidRPr="00FC7187" w:rsidRDefault="002903AE" w:rsidP="002903A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7187">
        <w:rPr>
          <w:rFonts w:ascii="Times New Roman" w:hAnsi="Times New Roman" w:cs="Times New Roman"/>
          <w:b/>
          <w:i/>
          <w:sz w:val="28"/>
          <w:szCs w:val="28"/>
        </w:rPr>
        <w:t xml:space="preserve">На индивидуальном уровне:  </w:t>
      </w:r>
    </w:p>
    <w:p w:rsidR="002903AE" w:rsidRPr="00FC7187" w:rsidRDefault="002903AE" w:rsidP="002903AE">
      <w:pPr>
        <w:pStyle w:val="a5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7187">
        <w:rPr>
          <w:rFonts w:ascii="Times New Roman" w:hAnsi="Times New Roman" w:cs="Times New Roman"/>
          <w:sz w:val="28"/>
          <w:szCs w:val="28"/>
        </w:rPr>
        <w:t xml:space="preserve">вовлечение по возможности 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</w:t>
      </w:r>
      <w:r w:rsidRPr="00FC7187">
        <w:rPr>
          <w:rFonts w:ascii="Times New Roman" w:hAnsi="Times New Roman" w:cs="Times New Roman"/>
          <w:sz w:val="28"/>
          <w:szCs w:val="28"/>
        </w:rPr>
        <w:lastRenderedPageBreak/>
        <w:t xml:space="preserve">корреспондентов, ответственных за костюмы и оборудование, ответственных за приглашение и встречу гостей и т.п.);  </w:t>
      </w:r>
    </w:p>
    <w:p w:rsidR="002903AE" w:rsidRPr="00FC7187" w:rsidRDefault="002903AE" w:rsidP="002903AE">
      <w:pPr>
        <w:pStyle w:val="a5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7187">
        <w:rPr>
          <w:rFonts w:ascii="Times New Roman" w:hAnsi="Times New Roman" w:cs="Times New Roman"/>
          <w:sz w:val="28"/>
          <w:szCs w:val="28"/>
        </w:rPr>
        <w:t xml:space="preserve">индивидуальная помощь ребенку (при необходимости) в освоении навыков подготовки, проведения и анализа ключевых дел;  </w:t>
      </w:r>
    </w:p>
    <w:p w:rsidR="002903AE" w:rsidRPr="00FC7187" w:rsidRDefault="002903AE" w:rsidP="002903AE">
      <w:pPr>
        <w:pStyle w:val="a5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7187">
        <w:rPr>
          <w:rFonts w:ascii="Times New Roman" w:hAnsi="Times New Roman" w:cs="Times New Roman"/>
          <w:sz w:val="28"/>
          <w:szCs w:val="28"/>
        </w:rPr>
        <w:t xml:space="preserve"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  </w:t>
      </w:r>
    </w:p>
    <w:p w:rsidR="002903AE" w:rsidRPr="002903AE" w:rsidRDefault="002903AE" w:rsidP="002903AE">
      <w:pPr>
        <w:pStyle w:val="a5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7187">
        <w:rPr>
          <w:rFonts w:ascii="Times New Roman" w:hAnsi="Times New Roman" w:cs="Times New Roman"/>
          <w:sz w:val="28"/>
          <w:szCs w:val="28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101CA3" w:rsidRPr="00FC7187" w:rsidRDefault="00101CA3" w:rsidP="00FC7187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F569E" w:rsidRPr="00FC7187" w:rsidRDefault="002903AE" w:rsidP="00FC718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3.8</w:t>
      </w:r>
      <w:r w:rsidR="00586E10" w:rsidRPr="00FC7187">
        <w:rPr>
          <w:rFonts w:ascii="Times New Roman" w:hAnsi="Times New Roman" w:cs="Times New Roman"/>
          <w:b/>
          <w:i/>
          <w:sz w:val="28"/>
          <w:szCs w:val="28"/>
          <w:u w:val="single"/>
        </w:rPr>
        <w:t>. Модуль «Детские общественные объединения»</w:t>
      </w:r>
    </w:p>
    <w:p w:rsidR="00CF569E" w:rsidRPr="00FC7187" w:rsidRDefault="00586E10" w:rsidP="00FC71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187">
        <w:rPr>
          <w:rFonts w:ascii="Times New Roman" w:hAnsi="Times New Roman" w:cs="Times New Roman"/>
          <w:sz w:val="28"/>
          <w:szCs w:val="28"/>
        </w:rPr>
        <w:t xml:space="preserve">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 Воспитание в детском общественном объединении осуществляется через:  </w:t>
      </w:r>
    </w:p>
    <w:p w:rsidR="00CF569E" w:rsidRPr="00FC7187" w:rsidRDefault="00586E10" w:rsidP="00FC7187">
      <w:pPr>
        <w:pStyle w:val="a5"/>
        <w:numPr>
          <w:ilvl w:val="0"/>
          <w:numId w:val="12"/>
        </w:numPr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7187">
        <w:rPr>
          <w:rFonts w:ascii="Times New Roman" w:hAnsi="Times New Roman" w:cs="Times New Roman"/>
          <w:sz w:val="28"/>
          <w:szCs w:val="28"/>
        </w:rPr>
        <w:t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</w:t>
      </w:r>
      <w:r w:rsidR="005E1305">
        <w:rPr>
          <w:rFonts w:ascii="Times New Roman" w:hAnsi="Times New Roman" w:cs="Times New Roman"/>
          <w:sz w:val="28"/>
          <w:szCs w:val="28"/>
        </w:rPr>
        <w:t xml:space="preserve">нения) </w:t>
      </w:r>
      <w:r w:rsidRPr="00FC7187">
        <w:rPr>
          <w:rFonts w:ascii="Times New Roman" w:hAnsi="Times New Roman" w:cs="Times New Roman"/>
          <w:sz w:val="28"/>
          <w:szCs w:val="28"/>
        </w:rPr>
        <w:t>дающих ребенку возможность получить социально значимый опыт гражданского поведения;</w:t>
      </w:r>
    </w:p>
    <w:p w:rsidR="00CF569E" w:rsidRPr="00FC7187" w:rsidRDefault="00586E10" w:rsidP="00FC7187">
      <w:pPr>
        <w:pStyle w:val="a5"/>
        <w:numPr>
          <w:ilvl w:val="0"/>
          <w:numId w:val="12"/>
        </w:numPr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7187">
        <w:rPr>
          <w:rFonts w:ascii="Times New Roman" w:hAnsi="Times New Roman" w:cs="Times New Roman"/>
          <w:sz w:val="28"/>
          <w:szCs w:val="28"/>
        </w:rPr>
        <w:t xml:space="preserve">  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других. Такими делами являются: посильная помощь, оказываемая школьниками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т.п.); участие школьников в работе на прилегающей к школе территории (ра</w:t>
      </w:r>
      <w:r w:rsidR="00CF569E" w:rsidRPr="00FC7187">
        <w:rPr>
          <w:rFonts w:ascii="Times New Roman" w:hAnsi="Times New Roman" w:cs="Times New Roman"/>
          <w:sz w:val="28"/>
          <w:szCs w:val="28"/>
        </w:rPr>
        <w:t>бота в школьном саду, уход за</w:t>
      </w:r>
      <w:r w:rsidRPr="00FC7187">
        <w:rPr>
          <w:rFonts w:ascii="Times New Roman" w:hAnsi="Times New Roman" w:cs="Times New Roman"/>
          <w:sz w:val="28"/>
          <w:szCs w:val="28"/>
        </w:rPr>
        <w:t xml:space="preserve"> деревьями и кустарниками, благоустройство клумб) и другие</w:t>
      </w:r>
      <w:r w:rsidR="004B56C5">
        <w:rPr>
          <w:rFonts w:ascii="Times New Roman" w:hAnsi="Times New Roman" w:cs="Times New Roman"/>
          <w:sz w:val="28"/>
          <w:szCs w:val="28"/>
        </w:rPr>
        <w:t>. В нашей школе созданы отряды волонтеров по оказанию помощи пожилым нуждающимся людям</w:t>
      </w:r>
      <w:r w:rsidR="000843F0">
        <w:rPr>
          <w:rFonts w:ascii="Times New Roman" w:hAnsi="Times New Roman" w:cs="Times New Roman"/>
          <w:sz w:val="28"/>
          <w:szCs w:val="28"/>
        </w:rPr>
        <w:t>. Отряд л</w:t>
      </w:r>
      <w:r w:rsidR="000843F0" w:rsidRPr="002903AE">
        <w:rPr>
          <w:rFonts w:ascii="Times New Roman" w:hAnsi="Times New Roman" w:cs="Times New Roman"/>
          <w:sz w:val="28"/>
          <w:szCs w:val="28"/>
        </w:rPr>
        <w:t>есничество</w:t>
      </w:r>
      <w:r w:rsidR="000843F0">
        <w:rPr>
          <w:rFonts w:ascii="Times New Roman" w:hAnsi="Times New Roman" w:cs="Times New Roman"/>
          <w:sz w:val="28"/>
          <w:szCs w:val="28"/>
        </w:rPr>
        <w:t xml:space="preserve"> «Друзья природы»</w:t>
      </w:r>
      <w:r w:rsidR="000843F0" w:rsidRPr="002903AE">
        <w:rPr>
          <w:rFonts w:ascii="Times New Roman" w:hAnsi="Times New Roman" w:cs="Times New Roman"/>
          <w:sz w:val="28"/>
          <w:szCs w:val="28"/>
        </w:rPr>
        <w:t>,</w:t>
      </w:r>
      <w:r w:rsidR="000843F0">
        <w:rPr>
          <w:rFonts w:ascii="Times New Roman" w:hAnsi="Times New Roman" w:cs="Times New Roman"/>
          <w:sz w:val="28"/>
          <w:szCs w:val="28"/>
        </w:rPr>
        <w:t xml:space="preserve"> которые участвуют в различных экологических </w:t>
      </w:r>
      <w:proofErr w:type="gramStart"/>
      <w:r w:rsidR="000843F0">
        <w:rPr>
          <w:rFonts w:ascii="Times New Roman" w:hAnsi="Times New Roman" w:cs="Times New Roman"/>
          <w:sz w:val="28"/>
          <w:szCs w:val="28"/>
        </w:rPr>
        <w:t>акциях</w:t>
      </w:r>
      <w:r w:rsidR="000843F0" w:rsidRPr="002903AE">
        <w:rPr>
          <w:rFonts w:ascii="Times New Roman" w:hAnsi="Times New Roman" w:cs="Times New Roman"/>
          <w:sz w:val="28"/>
          <w:szCs w:val="28"/>
        </w:rPr>
        <w:t xml:space="preserve">  </w:t>
      </w:r>
      <w:r w:rsidRPr="00FC7187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FC718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F569E" w:rsidRPr="00FC7187" w:rsidRDefault="00586E10" w:rsidP="00FC7187">
      <w:pPr>
        <w:pStyle w:val="a5"/>
        <w:numPr>
          <w:ilvl w:val="0"/>
          <w:numId w:val="12"/>
        </w:numPr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7187">
        <w:rPr>
          <w:rFonts w:ascii="Times New Roman" w:hAnsi="Times New Roman" w:cs="Times New Roman"/>
          <w:sz w:val="28"/>
          <w:szCs w:val="28"/>
        </w:rPr>
        <w:lastRenderedPageBreak/>
        <w:t>клубные встречи</w:t>
      </w:r>
      <w:r w:rsidR="005E1305">
        <w:rPr>
          <w:rFonts w:ascii="Times New Roman" w:hAnsi="Times New Roman" w:cs="Times New Roman"/>
          <w:sz w:val="28"/>
          <w:szCs w:val="28"/>
        </w:rPr>
        <w:t xml:space="preserve"> (совет дела)</w:t>
      </w:r>
      <w:r w:rsidRPr="00FC7187">
        <w:rPr>
          <w:rFonts w:ascii="Times New Roman" w:hAnsi="Times New Roman" w:cs="Times New Roman"/>
          <w:sz w:val="28"/>
          <w:szCs w:val="28"/>
        </w:rPr>
        <w:t xml:space="preserve">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микрорайоне, празднования знаменательных для членов объединения событий</w:t>
      </w:r>
      <w:r w:rsidR="004B56C5">
        <w:rPr>
          <w:rFonts w:ascii="Times New Roman" w:hAnsi="Times New Roman" w:cs="Times New Roman"/>
          <w:sz w:val="28"/>
          <w:szCs w:val="28"/>
        </w:rPr>
        <w:t xml:space="preserve"> (-объединение старшеклассников -ШДР «Радуга»)</w:t>
      </w:r>
      <w:r w:rsidRPr="00FC7187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CF569E" w:rsidRPr="00FC7187" w:rsidRDefault="00586E10" w:rsidP="00FC7187">
      <w:pPr>
        <w:pStyle w:val="a5"/>
        <w:numPr>
          <w:ilvl w:val="0"/>
          <w:numId w:val="12"/>
        </w:numPr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7187">
        <w:rPr>
          <w:rFonts w:ascii="Times New Roman" w:hAnsi="Times New Roman" w:cs="Times New Roman"/>
          <w:sz w:val="28"/>
          <w:szCs w:val="28"/>
        </w:rPr>
        <w:t>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</w:t>
      </w:r>
      <w:r w:rsidR="004B56C5">
        <w:rPr>
          <w:rFonts w:ascii="Times New Roman" w:hAnsi="Times New Roman" w:cs="Times New Roman"/>
          <w:sz w:val="28"/>
          <w:szCs w:val="28"/>
        </w:rPr>
        <w:t xml:space="preserve"> </w:t>
      </w:r>
      <w:r w:rsidRPr="00FC7187">
        <w:rPr>
          <w:rFonts w:ascii="Times New Roman" w:hAnsi="Times New Roman" w:cs="Times New Roman"/>
          <w:sz w:val="28"/>
          <w:szCs w:val="28"/>
        </w:rPr>
        <w:t xml:space="preserve"> (проводятся в форме игр, </w:t>
      </w:r>
      <w:proofErr w:type="spellStart"/>
      <w:r w:rsidRPr="00FC7187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Pr="00FC7187">
        <w:rPr>
          <w:rFonts w:ascii="Times New Roman" w:hAnsi="Times New Roman" w:cs="Times New Roman"/>
          <w:sz w:val="28"/>
          <w:szCs w:val="28"/>
        </w:rPr>
        <w:t xml:space="preserve">, театрализаций и т.п.);  </w:t>
      </w:r>
    </w:p>
    <w:p w:rsidR="00CF569E" w:rsidRPr="00FC7187" w:rsidRDefault="00586E10" w:rsidP="00FC7187">
      <w:pPr>
        <w:pStyle w:val="a5"/>
        <w:numPr>
          <w:ilvl w:val="0"/>
          <w:numId w:val="12"/>
        </w:numPr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7187">
        <w:rPr>
          <w:rFonts w:ascii="Times New Roman" w:hAnsi="Times New Roman" w:cs="Times New Roman"/>
          <w:sz w:val="28"/>
          <w:szCs w:val="28"/>
        </w:rPr>
        <w:t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</w:t>
      </w:r>
      <w:r w:rsidR="004B56C5">
        <w:rPr>
          <w:rFonts w:ascii="Times New Roman" w:hAnsi="Times New Roman" w:cs="Times New Roman"/>
          <w:sz w:val="28"/>
          <w:szCs w:val="28"/>
        </w:rPr>
        <w:t xml:space="preserve"> (Отряд ЮИДД «Зебра»)</w:t>
      </w:r>
      <w:r w:rsidRPr="00FC718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F569E" w:rsidRPr="00FC7187" w:rsidRDefault="00586E10" w:rsidP="00FC7187">
      <w:pPr>
        <w:pStyle w:val="a5"/>
        <w:numPr>
          <w:ilvl w:val="0"/>
          <w:numId w:val="12"/>
        </w:numPr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7187">
        <w:rPr>
          <w:rFonts w:ascii="Times New Roman" w:hAnsi="Times New Roman" w:cs="Times New Roman"/>
          <w:sz w:val="28"/>
          <w:szCs w:val="28"/>
        </w:rPr>
        <w:t xml:space="preserve"> участие членов детского общественного объединения в волонтерских</w:t>
      </w:r>
      <w:r w:rsidR="004B56C5">
        <w:rPr>
          <w:rFonts w:ascii="Times New Roman" w:hAnsi="Times New Roman" w:cs="Times New Roman"/>
          <w:sz w:val="28"/>
          <w:szCs w:val="28"/>
        </w:rPr>
        <w:t xml:space="preserve"> </w:t>
      </w:r>
      <w:r w:rsidRPr="00FC7187">
        <w:rPr>
          <w:rFonts w:ascii="Times New Roman" w:hAnsi="Times New Roman" w:cs="Times New Roman"/>
          <w:sz w:val="28"/>
          <w:szCs w:val="28"/>
        </w:rPr>
        <w:t xml:space="preserve">акциях, деятельности на благо конкретных людей и социального окружения в целом. Это может быть как участием школьников в проведении разовых акций, которые часто носят масштабный характер, так и постоянной деятельностью школьников. </w:t>
      </w:r>
    </w:p>
    <w:p w:rsidR="00325005" w:rsidRPr="00FC7187" w:rsidRDefault="00325005" w:rsidP="00FC7187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241D36" w:rsidRPr="00FC7187" w:rsidRDefault="002903AE" w:rsidP="005E1305">
      <w:pPr>
        <w:pStyle w:val="a5"/>
        <w:spacing w:after="0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3.9</w:t>
      </w:r>
      <w:r w:rsidR="00586E10" w:rsidRPr="00FC718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Модуль «Организация предметно-эстетической среды» </w:t>
      </w:r>
    </w:p>
    <w:p w:rsidR="00241D36" w:rsidRPr="00FC7187" w:rsidRDefault="00586E10" w:rsidP="00FC7187">
      <w:pPr>
        <w:pStyle w:val="a5"/>
        <w:spacing w:after="0"/>
        <w:ind w:left="0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FC7187">
        <w:rPr>
          <w:rFonts w:ascii="Times New Roman" w:hAnsi="Times New Roman" w:cs="Times New Roman"/>
          <w:sz w:val="28"/>
          <w:szCs w:val="28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  </w:t>
      </w:r>
    </w:p>
    <w:p w:rsidR="00B077E5" w:rsidRPr="00FC7187" w:rsidRDefault="00B077E5" w:rsidP="00FC7187">
      <w:pPr>
        <w:pStyle w:val="a5"/>
        <w:spacing w:after="0"/>
        <w:ind w:left="0" w:firstLine="42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B077E5" w:rsidRPr="00FC7187" w:rsidTr="0076279B">
        <w:trPr>
          <w:jc w:val="center"/>
        </w:trPr>
        <w:tc>
          <w:tcPr>
            <w:tcW w:w="4785" w:type="dxa"/>
            <w:vAlign w:val="center"/>
          </w:tcPr>
          <w:p w:rsidR="00B077E5" w:rsidRPr="00FC7187" w:rsidRDefault="00B077E5" w:rsidP="00FC7187">
            <w:pPr>
              <w:jc w:val="center"/>
              <w:rPr>
                <w:rFonts w:eastAsia="Times New Roman"/>
                <w:i/>
                <w:sz w:val="28"/>
                <w:szCs w:val="28"/>
              </w:rPr>
            </w:pPr>
            <w:r w:rsidRPr="00FC7187">
              <w:rPr>
                <w:rFonts w:eastAsia="Times New Roman"/>
                <w:i/>
                <w:sz w:val="28"/>
                <w:szCs w:val="28"/>
              </w:rPr>
              <w:t>Направления работы</w:t>
            </w:r>
          </w:p>
        </w:tc>
        <w:tc>
          <w:tcPr>
            <w:tcW w:w="4786" w:type="dxa"/>
            <w:vAlign w:val="center"/>
          </w:tcPr>
          <w:p w:rsidR="00B077E5" w:rsidRPr="00FC7187" w:rsidRDefault="00B077E5" w:rsidP="00FC7187">
            <w:pPr>
              <w:jc w:val="center"/>
              <w:rPr>
                <w:rFonts w:eastAsia="Times New Roman"/>
                <w:i/>
                <w:sz w:val="28"/>
                <w:szCs w:val="28"/>
              </w:rPr>
            </w:pPr>
            <w:r w:rsidRPr="00FC7187">
              <w:rPr>
                <w:rFonts w:eastAsia="Times New Roman"/>
                <w:i/>
                <w:sz w:val="28"/>
                <w:szCs w:val="28"/>
              </w:rPr>
              <w:t>Мероприятия</w:t>
            </w:r>
          </w:p>
        </w:tc>
      </w:tr>
      <w:tr w:rsidR="00B077E5" w:rsidRPr="00FC7187" w:rsidTr="0076279B">
        <w:trPr>
          <w:jc w:val="center"/>
        </w:trPr>
        <w:tc>
          <w:tcPr>
            <w:tcW w:w="4785" w:type="dxa"/>
          </w:tcPr>
          <w:p w:rsidR="00B077E5" w:rsidRPr="00FC7187" w:rsidRDefault="00B077E5" w:rsidP="00FC718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C7187">
              <w:rPr>
                <w:rFonts w:eastAsia="Times New Roman"/>
                <w:sz w:val="28"/>
                <w:szCs w:val="28"/>
              </w:rPr>
              <w:t xml:space="preserve">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</w:t>
            </w:r>
            <w:proofErr w:type="spellStart"/>
            <w:r w:rsidRPr="00FC7187">
              <w:rPr>
                <w:rFonts w:eastAsia="Times New Roman"/>
                <w:sz w:val="28"/>
                <w:szCs w:val="28"/>
              </w:rPr>
              <w:t>внеучебные</w:t>
            </w:r>
            <w:proofErr w:type="spellEnd"/>
            <w:r w:rsidRPr="00FC7187">
              <w:rPr>
                <w:rFonts w:eastAsia="Times New Roman"/>
                <w:sz w:val="28"/>
                <w:szCs w:val="28"/>
              </w:rPr>
              <w:t xml:space="preserve"> занятия</w:t>
            </w:r>
          </w:p>
        </w:tc>
        <w:tc>
          <w:tcPr>
            <w:tcW w:w="4786" w:type="dxa"/>
          </w:tcPr>
          <w:p w:rsidR="00B077E5" w:rsidRPr="00FC7187" w:rsidRDefault="00B077E5" w:rsidP="00FC7187">
            <w:pPr>
              <w:shd w:val="clear" w:color="auto" w:fill="FFFFFF"/>
              <w:tabs>
                <w:tab w:val="left" w:pos="993"/>
                <w:tab w:val="left" w:pos="1310"/>
              </w:tabs>
              <w:jc w:val="both"/>
              <w:rPr>
                <w:rFonts w:eastAsia="№Е"/>
                <w:sz w:val="28"/>
                <w:szCs w:val="28"/>
              </w:rPr>
            </w:pPr>
            <w:r w:rsidRPr="00FC7187">
              <w:rPr>
                <w:rFonts w:eastAsia="№Е"/>
                <w:sz w:val="28"/>
                <w:szCs w:val="28"/>
              </w:rPr>
              <w:t>оформление школы к традиционным мероприятиям (День Знаний, Новый год, День Победы), лагерь дневного пребывания, мотивационные плакаты, уголок безопасности</w:t>
            </w:r>
          </w:p>
        </w:tc>
      </w:tr>
      <w:tr w:rsidR="00B077E5" w:rsidRPr="00FC7187" w:rsidTr="0076279B">
        <w:trPr>
          <w:jc w:val="center"/>
        </w:trPr>
        <w:tc>
          <w:tcPr>
            <w:tcW w:w="4785" w:type="dxa"/>
          </w:tcPr>
          <w:p w:rsidR="00B077E5" w:rsidRPr="00FC7187" w:rsidRDefault="00B077E5" w:rsidP="00FC7187">
            <w:pPr>
              <w:shd w:val="clear" w:color="auto" w:fill="FFFFFF"/>
              <w:tabs>
                <w:tab w:val="left" w:pos="993"/>
                <w:tab w:val="left" w:pos="1310"/>
              </w:tabs>
              <w:jc w:val="both"/>
              <w:rPr>
                <w:rFonts w:eastAsia="№Е"/>
                <w:sz w:val="28"/>
                <w:szCs w:val="28"/>
              </w:rPr>
            </w:pPr>
            <w:r w:rsidRPr="00FC7187">
              <w:rPr>
                <w:rFonts w:eastAsia="№Е"/>
                <w:sz w:val="28"/>
                <w:szCs w:val="28"/>
              </w:rPr>
              <w:t xml:space="preserve"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</w:t>
            </w:r>
            <w:r w:rsidRPr="00FC7187">
              <w:rPr>
                <w:rFonts w:eastAsia="№Е"/>
                <w:sz w:val="28"/>
                <w:szCs w:val="28"/>
              </w:rPr>
              <w:lastRenderedPageBreak/>
              <w:t>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</w:t>
            </w:r>
          </w:p>
        </w:tc>
        <w:tc>
          <w:tcPr>
            <w:tcW w:w="4786" w:type="dxa"/>
          </w:tcPr>
          <w:p w:rsidR="00B077E5" w:rsidRPr="00FC7187" w:rsidRDefault="00B077E5" w:rsidP="00FC7187">
            <w:pPr>
              <w:shd w:val="clear" w:color="auto" w:fill="FFFFFF"/>
              <w:tabs>
                <w:tab w:val="left" w:pos="993"/>
                <w:tab w:val="left" w:pos="1310"/>
              </w:tabs>
              <w:jc w:val="both"/>
              <w:rPr>
                <w:rFonts w:eastAsia="№Е"/>
                <w:sz w:val="28"/>
                <w:szCs w:val="28"/>
              </w:rPr>
            </w:pPr>
            <w:r w:rsidRPr="00FC7187">
              <w:rPr>
                <w:rFonts w:eastAsia="№Е"/>
                <w:sz w:val="28"/>
                <w:szCs w:val="28"/>
              </w:rPr>
              <w:lastRenderedPageBreak/>
              <w:t xml:space="preserve">конкурс рисунков к знаменательным датам календаря, выставка фоторабот обучающихся, стендовая презентация, подготовка к ГИА и ЕГЭ, отличники учебы, правовой </w:t>
            </w:r>
            <w:r w:rsidRPr="00FC7187">
              <w:rPr>
                <w:rFonts w:eastAsia="№Е"/>
                <w:sz w:val="28"/>
                <w:szCs w:val="28"/>
              </w:rPr>
              <w:lastRenderedPageBreak/>
              <w:t xml:space="preserve">уголок, информационные стенды «Твоя будущая профессия», «Отличники физической подготовки», «Сдаем ГТО», уголок </w:t>
            </w:r>
            <w:r w:rsidR="001C4F75">
              <w:rPr>
                <w:rFonts w:eastAsia="№Е"/>
                <w:sz w:val="28"/>
                <w:szCs w:val="28"/>
              </w:rPr>
              <w:t>«</w:t>
            </w:r>
            <w:r w:rsidRPr="00FC7187">
              <w:rPr>
                <w:rFonts w:eastAsia="№Е"/>
                <w:sz w:val="28"/>
                <w:szCs w:val="28"/>
              </w:rPr>
              <w:t>Здоровья</w:t>
            </w:r>
            <w:r w:rsidR="001C4F75">
              <w:rPr>
                <w:rFonts w:eastAsia="№Е"/>
                <w:sz w:val="28"/>
                <w:szCs w:val="28"/>
              </w:rPr>
              <w:t>»</w:t>
            </w:r>
          </w:p>
        </w:tc>
      </w:tr>
      <w:tr w:rsidR="00B077E5" w:rsidRPr="00FC7187" w:rsidTr="0076279B">
        <w:trPr>
          <w:jc w:val="center"/>
        </w:trPr>
        <w:tc>
          <w:tcPr>
            <w:tcW w:w="4785" w:type="dxa"/>
          </w:tcPr>
          <w:p w:rsidR="00B077E5" w:rsidRPr="00FC7187" w:rsidRDefault="00B077E5" w:rsidP="00FC7187">
            <w:pPr>
              <w:shd w:val="clear" w:color="auto" w:fill="FFFFFF"/>
              <w:tabs>
                <w:tab w:val="left" w:pos="993"/>
                <w:tab w:val="left" w:pos="1310"/>
              </w:tabs>
              <w:jc w:val="both"/>
              <w:rPr>
                <w:rFonts w:eastAsia="№Е"/>
                <w:sz w:val="28"/>
                <w:szCs w:val="28"/>
              </w:rPr>
            </w:pPr>
            <w:r w:rsidRPr="00FC7187">
              <w:rPr>
                <w:rFonts w:eastAsia="№Е"/>
                <w:sz w:val="28"/>
                <w:szCs w:val="28"/>
              </w:rPr>
              <w:lastRenderedPageBreak/>
              <w:t>озеленение пришкольной территории, разбивка клумб, тенистых аллей, оборудование во дворе школы беседок,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</w:t>
            </w:r>
          </w:p>
        </w:tc>
        <w:tc>
          <w:tcPr>
            <w:tcW w:w="4786" w:type="dxa"/>
          </w:tcPr>
          <w:p w:rsidR="00B077E5" w:rsidRPr="00FC7187" w:rsidRDefault="00B077E5" w:rsidP="00FC7187">
            <w:pPr>
              <w:shd w:val="clear" w:color="auto" w:fill="FFFFFF"/>
              <w:tabs>
                <w:tab w:val="left" w:pos="993"/>
                <w:tab w:val="left" w:pos="1310"/>
              </w:tabs>
              <w:jc w:val="both"/>
              <w:rPr>
                <w:rFonts w:eastAsia="№Е"/>
                <w:sz w:val="28"/>
                <w:szCs w:val="28"/>
              </w:rPr>
            </w:pPr>
            <w:r w:rsidRPr="00FC7187">
              <w:rPr>
                <w:rFonts w:eastAsia="№Е"/>
                <w:sz w:val="28"/>
                <w:szCs w:val="28"/>
              </w:rPr>
              <w:t>проект «Школьный двор» (проектирование и разбивка клумб)</w:t>
            </w:r>
          </w:p>
        </w:tc>
      </w:tr>
      <w:tr w:rsidR="00B077E5" w:rsidRPr="00FC7187" w:rsidTr="0076279B">
        <w:trPr>
          <w:jc w:val="center"/>
        </w:trPr>
        <w:tc>
          <w:tcPr>
            <w:tcW w:w="4785" w:type="dxa"/>
          </w:tcPr>
          <w:p w:rsidR="00B077E5" w:rsidRPr="00FC7187" w:rsidRDefault="00B077E5" w:rsidP="00FC7187">
            <w:pPr>
              <w:shd w:val="clear" w:color="auto" w:fill="FFFFFF"/>
              <w:tabs>
                <w:tab w:val="left" w:pos="993"/>
                <w:tab w:val="left" w:pos="1310"/>
              </w:tabs>
              <w:jc w:val="both"/>
              <w:rPr>
                <w:rFonts w:eastAsia="№Е"/>
                <w:sz w:val="28"/>
                <w:szCs w:val="28"/>
              </w:rPr>
            </w:pPr>
            <w:r w:rsidRPr="00FC7187">
              <w:rPr>
                <w:rFonts w:eastAsia="№Е"/>
                <w:sz w:val="28"/>
                <w:szCs w:val="28"/>
              </w:rPr>
      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</w:t>
            </w:r>
          </w:p>
        </w:tc>
        <w:tc>
          <w:tcPr>
            <w:tcW w:w="4786" w:type="dxa"/>
          </w:tcPr>
          <w:p w:rsidR="00B077E5" w:rsidRPr="00FC7187" w:rsidRDefault="00B077E5" w:rsidP="00FC7187">
            <w:pPr>
              <w:shd w:val="clear" w:color="auto" w:fill="FFFFFF"/>
              <w:tabs>
                <w:tab w:val="left" w:pos="872"/>
                <w:tab w:val="left" w:pos="993"/>
                <w:tab w:val="left" w:pos="1310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FC7187">
              <w:rPr>
                <w:rFonts w:eastAsia="Times New Roman"/>
                <w:sz w:val="28"/>
                <w:szCs w:val="28"/>
              </w:rPr>
              <w:t>оформление классных уголков</w:t>
            </w:r>
          </w:p>
          <w:p w:rsidR="00B077E5" w:rsidRPr="00FC7187" w:rsidRDefault="00B077E5" w:rsidP="00FC7187">
            <w:pPr>
              <w:shd w:val="clear" w:color="auto" w:fill="FFFFFF"/>
              <w:tabs>
                <w:tab w:val="left" w:pos="993"/>
                <w:tab w:val="left" w:pos="1310"/>
              </w:tabs>
              <w:jc w:val="both"/>
              <w:rPr>
                <w:rFonts w:eastAsia="№Е"/>
                <w:sz w:val="28"/>
                <w:szCs w:val="28"/>
              </w:rPr>
            </w:pPr>
          </w:p>
        </w:tc>
      </w:tr>
      <w:tr w:rsidR="00B077E5" w:rsidRPr="00FC7187" w:rsidTr="0076279B">
        <w:trPr>
          <w:jc w:val="center"/>
        </w:trPr>
        <w:tc>
          <w:tcPr>
            <w:tcW w:w="4785" w:type="dxa"/>
          </w:tcPr>
          <w:p w:rsidR="00B077E5" w:rsidRPr="00FC7187" w:rsidRDefault="00B077E5" w:rsidP="00FC7187">
            <w:pPr>
              <w:shd w:val="clear" w:color="auto" w:fill="FFFFFF"/>
              <w:tabs>
                <w:tab w:val="left" w:pos="872"/>
                <w:tab w:val="left" w:pos="993"/>
                <w:tab w:val="left" w:pos="1310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FC7187">
              <w:rPr>
                <w:rFonts w:eastAsia="Times New Roman"/>
                <w:sz w:val="28"/>
                <w:szCs w:val="28"/>
                <w:highlight w:val="white"/>
              </w:rPr>
              <w:t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</w:t>
            </w:r>
          </w:p>
        </w:tc>
        <w:tc>
          <w:tcPr>
            <w:tcW w:w="4786" w:type="dxa"/>
          </w:tcPr>
          <w:p w:rsidR="00B077E5" w:rsidRPr="00FC7187" w:rsidRDefault="00B077E5" w:rsidP="001C4F75">
            <w:pPr>
              <w:shd w:val="clear" w:color="auto" w:fill="FFFFFF"/>
              <w:tabs>
                <w:tab w:val="left" w:pos="872"/>
                <w:tab w:val="left" w:pos="993"/>
                <w:tab w:val="left" w:pos="1310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FC7187">
              <w:rPr>
                <w:rFonts w:eastAsia="Times New Roman"/>
                <w:sz w:val="28"/>
                <w:szCs w:val="28"/>
              </w:rPr>
              <w:t>создание фотозоны к традиционным школьным праздникам, оформ</w:t>
            </w:r>
            <w:r w:rsidR="001C4F75">
              <w:rPr>
                <w:rFonts w:eastAsia="Times New Roman"/>
                <w:sz w:val="28"/>
                <w:szCs w:val="28"/>
              </w:rPr>
              <w:t>ление календарных листов</w:t>
            </w:r>
            <w:r w:rsidRPr="00FC7187">
              <w:rPr>
                <w:rFonts w:eastAsia="Times New Roman"/>
                <w:sz w:val="28"/>
                <w:szCs w:val="28"/>
              </w:rPr>
              <w:t xml:space="preserve">, оформление школы к традиционным мероприятиям </w:t>
            </w:r>
          </w:p>
        </w:tc>
      </w:tr>
      <w:tr w:rsidR="00B077E5" w:rsidRPr="00FC7187" w:rsidTr="0076279B">
        <w:trPr>
          <w:jc w:val="center"/>
        </w:trPr>
        <w:tc>
          <w:tcPr>
            <w:tcW w:w="4785" w:type="dxa"/>
          </w:tcPr>
          <w:p w:rsidR="00B077E5" w:rsidRPr="00FC7187" w:rsidRDefault="00B077E5" w:rsidP="00FC7187">
            <w:pPr>
              <w:tabs>
                <w:tab w:val="left" w:pos="851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FC7187">
              <w:rPr>
                <w:rFonts w:eastAsia="Times New Roman"/>
                <w:sz w:val="28"/>
                <w:szCs w:val="28"/>
              </w:rPr>
      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</w:t>
            </w:r>
          </w:p>
        </w:tc>
        <w:tc>
          <w:tcPr>
            <w:tcW w:w="4786" w:type="dxa"/>
          </w:tcPr>
          <w:p w:rsidR="00B077E5" w:rsidRPr="00FC7187" w:rsidRDefault="00B077E5" w:rsidP="00FC7187">
            <w:pPr>
              <w:tabs>
                <w:tab w:val="left" w:pos="885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FC7187">
              <w:rPr>
                <w:rFonts w:eastAsia="№Е"/>
                <w:w w:val="0"/>
                <w:sz w:val="28"/>
                <w:szCs w:val="28"/>
              </w:rPr>
              <w:t>оформление здания школы (Новый год, День Победы, День государственного флага, конкурс плакатов, создание Знамени Победы, календарь событий</w:t>
            </w:r>
          </w:p>
        </w:tc>
      </w:tr>
    </w:tbl>
    <w:p w:rsidR="00B077E5" w:rsidRPr="00FC7187" w:rsidRDefault="00B077E5" w:rsidP="00FC7187">
      <w:pPr>
        <w:pStyle w:val="a5"/>
        <w:spacing w:after="0"/>
        <w:ind w:left="0" w:firstLine="424"/>
        <w:jc w:val="both"/>
        <w:rPr>
          <w:rFonts w:ascii="Times New Roman" w:hAnsi="Times New Roman" w:cs="Times New Roman"/>
          <w:sz w:val="28"/>
          <w:szCs w:val="28"/>
        </w:rPr>
      </w:pPr>
    </w:p>
    <w:p w:rsidR="00683416" w:rsidRDefault="00683416" w:rsidP="00FC7187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83416" w:rsidRDefault="00683416" w:rsidP="00FC7187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41D36" w:rsidRPr="0046701A" w:rsidRDefault="00586E10" w:rsidP="00FC7187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718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4. ОСНОВНЫЕ НАПРАВЛЕНИЯ САМОАНАЛИЗА ВОСПИТАТЕЛЬНОЙ РАБОТЫ </w:t>
      </w:r>
    </w:p>
    <w:p w:rsidR="0061664A" w:rsidRPr="0046701A" w:rsidRDefault="00586E10" w:rsidP="00FC7187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01A">
        <w:rPr>
          <w:rFonts w:ascii="Times New Roman" w:hAnsi="Times New Roman" w:cs="Times New Roman"/>
          <w:sz w:val="28"/>
          <w:szCs w:val="28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61664A" w:rsidRPr="0046701A" w:rsidRDefault="00586E10" w:rsidP="00FC7187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01A">
        <w:rPr>
          <w:rFonts w:ascii="Times New Roman" w:hAnsi="Times New Roman" w:cs="Times New Roman"/>
          <w:sz w:val="28"/>
          <w:szCs w:val="28"/>
        </w:rPr>
        <w:t xml:space="preserve">Основными принципами, на основе которых осуществляется самоанализ воспитательной работы в школе, являются: </w:t>
      </w:r>
    </w:p>
    <w:p w:rsidR="0061664A" w:rsidRPr="0046701A" w:rsidRDefault="00586E10" w:rsidP="00FC7187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01A">
        <w:rPr>
          <w:rFonts w:ascii="Times New Roman" w:hAnsi="Times New Roman" w:cs="Times New Roman"/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61664A" w:rsidRPr="0046701A" w:rsidRDefault="00586E10" w:rsidP="00FC7187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01A">
        <w:rPr>
          <w:rFonts w:ascii="Times New Roman" w:hAnsi="Times New Roman" w:cs="Times New Roman"/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</w:t>
      </w:r>
    </w:p>
    <w:p w:rsidR="0061664A" w:rsidRPr="0046701A" w:rsidRDefault="00586E10" w:rsidP="00FC7187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01A">
        <w:rPr>
          <w:rFonts w:ascii="Times New Roman" w:hAnsi="Times New Roman" w:cs="Times New Roman"/>
          <w:sz w:val="28"/>
          <w:szCs w:val="28"/>
        </w:rPr>
        <w:t xml:space="preserve"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 </w:t>
      </w:r>
    </w:p>
    <w:p w:rsidR="0061664A" w:rsidRPr="0046701A" w:rsidRDefault="00586E10" w:rsidP="00FC7187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01A">
        <w:rPr>
          <w:rFonts w:ascii="Times New Roman" w:hAnsi="Times New Roman" w:cs="Times New Roman"/>
          <w:sz w:val="28"/>
          <w:szCs w:val="28"/>
        </w:rPr>
        <w:t xml:space="preserve"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 </w:t>
      </w:r>
    </w:p>
    <w:p w:rsidR="0061664A" w:rsidRPr="0046701A" w:rsidRDefault="00586E10" w:rsidP="00FC7187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01A">
        <w:rPr>
          <w:rFonts w:ascii="Times New Roman" w:hAnsi="Times New Roman" w:cs="Times New Roman"/>
          <w:sz w:val="28"/>
          <w:szCs w:val="28"/>
        </w:rPr>
        <w:t xml:space="preserve">Основными направлениями анализа организуемого в школе воспитательного процесса могут быть </w:t>
      </w:r>
      <w:proofErr w:type="gramStart"/>
      <w:r w:rsidRPr="0046701A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666177" w:rsidRPr="0046701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1664A" w:rsidRPr="0046701A" w:rsidRDefault="00586E10" w:rsidP="00FC7187">
      <w:pPr>
        <w:pStyle w:val="a5"/>
        <w:numPr>
          <w:ilvl w:val="0"/>
          <w:numId w:val="2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701A">
        <w:rPr>
          <w:rFonts w:ascii="Times New Roman" w:hAnsi="Times New Roman" w:cs="Times New Roman"/>
          <w:b/>
          <w:i/>
          <w:sz w:val="28"/>
          <w:szCs w:val="28"/>
        </w:rPr>
        <w:t>Результаты воспитания, социализации и саморазвития школьников.</w:t>
      </w:r>
    </w:p>
    <w:p w:rsidR="0061664A" w:rsidRPr="0046701A" w:rsidRDefault="00586E10" w:rsidP="00FC71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01A">
        <w:rPr>
          <w:rFonts w:ascii="Times New Roman" w:hAnsi="Times New Roman" w:cs="Times New Roman"/>
          <w:sz w:val="28"/>
          <w:szCs w:val="28"/>
        </w:rPr>
        <w:t xml:space="preserve"> 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61664A" w:rsidRPr="0046701A" w:rsidRDefault="00586E10" w:rsidP="00FC71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01A">
        <w:rPr>
          <w:rFonts w:ascii="Times New Roman" w:hAnsi="Times New Roman" w:cs="Times New Roman"/>
          <w:sz w:val="28"/>
          <w:szCs w:val="28"/>
        </w:rPr>
        <w:t xml:space="preserve"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 </w:t>
      </w:r>
    </w:p>
    <w:p w:rsidR="0061664A" w:rsidRPr="0046701A" w:rsidRDefault="00586E10" w:rsidP="00FC71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01A">
        <w:rPr>
          <w:rFonts w:ascii="Times New Roman" w:hAnsi="Times New Roman" w:cs="Times New Roman"/>
          <w:sz w:val="28"/>
          <w:szCs w:val="28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наблюдение. </w:t>
      </w:r>
    </w:p>
    <w:p w:rsidR="0061664A" w:rsidRPr="0046701A" w:rsidRDefault="00586E10" w:rsidP="00FC71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01A">
        <w:rPr>
          <w:rFonts w:ascii="Times New Roman" w:hAnsi="Times New Roman" w:cs="Times New Roman"/>
          <w:sz w:val="28"/>
          <w:szCs w:val="28"/>
        </w:rP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</w:t>
      </w:r>
      <w:r w:rsidRPr="0046701A">
        <w:rPr>
          <w:rFonts w:ascii="Times New Roman" w:hAnsi="Times New Roman" w:cs="Times New Roman"/>
          <w:sz w:val="28"/>
          <w:szCs w:val="28"/>
        </w:rPr>
        <w:lastRenderedPageBreak/>
        <w:t>удалось и почему; какие новые проблемы появились, над чем далее предстоит работать педагогическому коллективу.</w:t>
      </w:r>
    </w:p>
    <w:p w:rsidR="0046701A" w:rsidRPr="0046701A" w:rsidRDefault="0046701A" w:rsidP="0046701A">
      <w:pPr>
        <w:rPr>
          <w:rFonts w:ascii="Times New Roman" w:hAnsi="Times New Roman" w:cs="Times New Roman"/>
          <w:sz w:val="28"/>
          <w:szCs w:val="28"/>
        </w:rPr>
      </w:pPr>
    </w:p>
    <w:p w:rsidR="0046701A" w:rsidRPr="0046701A" w:rsidRDefault="0046701A" w:rsidP="004670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01A">
        <w:rPr>
          <w:rFonts w:ascii="Times New Roman" w:hAnsi="Times New Roman" w:cs="Times New Roman"/>
          <w:sz w:val="28"/>
          <w:szCs w:val="28"/>
        </w:rPr>
        <w:t>Для проведения мониторинга предлагается следующий диагностический инструментарий:</w:t>
      </w:r>
    </w:p>
    <w:p w:rsidR="0046701A" w:rsidRPr="0046701A" w:rsidRDefault="0046701A" w:rsidP="0046701A">
      <w:pPr>
        <w:pStyle w:val="a5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701A">
        <w:rPr>
          <w:rFonts w:ascii="Times New Roman" w:eastAsia="Calibri" w:hAnsi="Times New Roman" w:cs="Times New Roman"/>
          <w:bCs/>
          <w:sz w:val="28"/>
          <w:szCs w:val="28"/>
        </w:rPr>
        <w:t>методика для изучения мотивации обучения школьников</w:t>
      </w:r>
      <w:r w:rsidRPr="0046701A">
        <w:rPr>
          <w:rFonts w:ascii="Times New Roman" w:hAnsi="Times New Roman" w:cs="Times New Roman"/>
          <w:color w:val="000000" w:themeColor="text1" w:themeShade="F2"/>
          <w:kern w:val="24"/>
          <w:sz w:val="28"/>
          <w:szCs w:val="28"/>
        </w:rPr>
        <w:t xml:space="preserve"> </w:t>
      </w:r>
      <w:r w:rsidRPr="0046701A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(разработана Н.В. </w:t>
      </w:r>
      <w:proofErr w:type="spellStart"/>
      <w:r w:rsidRPr="0046701A">
        <w:rPr>
          <w:rFonts w:ascii="Times New Roman" w:eastAsia="Calibri" w:hAnsi="Times New Roman" w:cs="Times New Roman"/>
          <w:bCs/>
          <w:i/>
          <w:sz w:val="28"/>
          <w:szCs w:val="28"/>
        </w:rPr>
        <w:t>Калининой</w:t>
      </w:r>
      <w:proofErr w:type="spellEnd"/>
      <w:r w:rsidRPr="0046701A">
        <w:rPr>
          <w:rFonts w:ascii="Times New Roman" w:eastAsia="Calibri" w:hAnsi="Times New Roman" w:cs="Times New Roman"/>
          <w:bCs/>
          <w:i/>
          <w:sz w:val="28"/>
          <w:szCs w:val="28"/>
        </w:rPr>
        <w:t>, М.И. Лукьяновой)</w:t>
      </w:r>
      <w:r w:rsidRPr="0046701A">
        <w:rPr>
          <w:rFonts w:ascii="Times New Roman" w:hAnsi="Times New Roman" w:cs="Times New Roman"/>
          <w:sz w:val="28"/>
          <w:szCs w:val="28"/>
        </w:rPr>
        <w:t>;</w:t>
      </w:r>
    </w:p>
    <w:p w:rsidR="0046701A" w:rsidRPr="0046701A" w:rsidRDefault="0046701A" w:rsidP="0046701A">
      <w:pPr>
        <w:pStyle w:val="a5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701A">
        <w:rPr>
          <w:rFonts w:ascii="Times New Roman" w:eastAsia="Calibri" w:hAnsi="Times New Roman" w:cs="Times New Roman"/>
          <w:bCs/>
          <w:sz w:val="28"/>
          <w:szCs w:val="28"/>
        </w:rPr>
        <w:t xml:space="preserve">методика самооценки и уровня притязаний </w:t>
      </w:r>
      <w:proofErr w:type="spellStart"/>
      <w:r w:rsidRPr="0046701A">
        <w:rPr>
          <w:rFonts w:ascii="Times New Roman" w:eastAsia="Calibri" w:hAnsi="Times New Roman" w:cs="Times New Roman"/>
          <w:bCs/>
          <w:sz w:val="28"/>
          <w:szCs w:val="28"/>
        </w:rPr>
        <w:t>Дембо</w:t>
      </w:r>
      <w:proofErr w:type="spellEnd"/>
      <w:r w:rsidRPr="0046701A">
        <w:rPr>
          <w:rFonts w:ascii="Times New Roman" w:eastAsia="Calibri" w:hAnsi="Times New Roman" w:cs="Times New Roman"/>
          <w:bCs/>
          <w:sz w:val="28"/>
          <w:szCs w:val="28"/>
        </w:rPr>
        <w:t>-Рубинштейн</w:t>
      </w:r>
      <w:r w:rsidRPr="0046701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46701A">
        <w:rPr>
          <w:rFonts w:ascii="Times New Roman" w:eastAsia="Calibri" w:hAnsi="Times New Roman" w:cs="Times New Roman"/>
          <w:bCs/>
          <w:i/>
          <w:sz w:val="28"/>
          <w:szCs w:val="28"/>
        </w:rPr>
        <w:t>(в модификации Прихожан А.М.)</w:t>
      </w:r>
      <w:r w:rsidRPr="0046701A">
        <w:rPr>
          <w:rFonts w:ascii="Times New Roman" w:hAnsi="Times New Roman" w:cs="Times New Roman"/>
          <w:sz w:val="28"/>
          <w:szCs w:val="28"/>
        </w:rPr>
        <w:t>;</w:t>
      </w:r>
    </w:p>
    <w:p w:rsidR="0046701A" w:rsidRPr="0046701A" w:rsidRDefault="0046701A" w:rsidP="0046701A">
      <w:pPr>
        <w:pStyle w:val="a5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701A">
        <w:rPr>
          <w:rFonts w:ascii="Times New Roman" w:eastAsia="Calibri" w:hAnsi="Times New Roman" w:cs="Times New Roman"/>
          <w:bCs/>
          <w:sz w:val="28"/>
          <w:szCs w:val="28"/>
        </w:rPr>
        <w:t>методика исследования ценностных ориентаций</w:t>
      </w:r>
      <w:r w:rsidRPr="0046701A">
        <w:rPr>
          <w:rFonts w:ascii="Times New Roman" w:hAnsi="Times New Roman" w:cs="Times New Roman"/>
          <w:i/>
          <w:iCs/>
          <w:color w:val="000000" w:themeColor="text1"/>
          <w:kern w:val="24"/>
          <w:sz w:val="28"/>
          <w:szCs w:val="28"/>
        </w:rPr>
        <w:t xml:space="preserve"> </w:t>
      </w:r>
      <w:r w:rsidRPr="0046701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(разработана П. В. </w:t>
      </w:r>
      <w:proofErr w:type="spellStart"/>
      <w:proofErr w:type="gramStart"/>
      <w:r w:rsidRPr="0046701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Степано-вым</w:t>
      </w:r>
      <w:proofErr w:type="spellEnd"/>
      <w:proofErr w:type="gramEnd"/>
      <w:r w:rsidRPr="0046701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, Д. В. Григорьевым, И. В. Кулешовой)</w:t>
      </w:r>
      <w:r w:rsidRPr="0046701A">
        <w:rPr>
          <w:rFonts w:ascii="Times New Roman" w:hAnsi="Times New Roman" w:cs="Times New Roman"/>
          <w:sz w:val="28"/>
          <w:szCs w:val="28"/>
        </w:rPr>
        <w:t>;</w:t>
      </w:r>
    </w:p>
    <w:p w:rsidR="0046701A" w:rsidRPr="0046701A" w:rsidRDefault="0046701A" w:rsidP="0046701A">
      <w:pPr>
        <w:pStyle w:val="a5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701A">
        <w:rPr>
          <w:rFonts w:ascii="Times New Roman" w:eastAsia="Calibri" w:hAnsi="Times New Roman" w:cs="Times New Roman"/>
          <w:bCs/>
          <w:sz w:val="28"/>
          <w:szCs w:val="28"/>
        </w:rPr>
        <w:t>методика изучения статусов профессиональной идентичности</w:t>
      </w:r>
      <w:r w:rsidRPr="0046701A">
        <w:rPr>
          <w:rFonts w:ascii="Times New Roman" w:hAnsi="Times New Roman" w:cs="Times New Roman"/>
          <w:i/>
          <w:iCs/>
          <w:color w:val="000000" w:themeColor="text1"/>
          <w:kern w:val="24"/>
          <w:sz w:val="28"/>
          <w:szCs w:val="28"/>
        </w:rPr>
        <w:t xml:space="preserve"> </w:t>
      </w:r>
      <w:r w:rsidRPr="0046701A">
        <w:rPr>
          <w:rFonts w:ascii="Times New Roman" w:hAnsi="Times New Roman" w:cs="Times New Roman"/>
          <w:i/>
          <w:iCs/>
          <w:color w:val="000000" w:themeColor="text1" w:themeShade="F2"/>
          <w:kern w:val="24"/>
          <w:sz w:val="28"/>
          <w:szCs w:val="28"/>
        </w:rPr>
        <w:t>(разработана А. А. </w:t>
      </w:r>
      <w:proofErr w:type="spellStart"/>
      <w:r w:rsidRPr="0046701A">
        <w:rPr>
          <w:rFonts w:ascii="Times New Roman" w:hAnsi="Times New Roman" w:cs="Times New Roman"/>
          <w:i/>
          <w:iCs/>
          <w:color w:val="000000" w:themeColor="text1" w:themeShade="F2"/>
          <w:kern w:val="24"/>
          <w:sz w:val="28"/>
          <w:szCs w:val="28"/>
        </w:rPr>
        <w:t>Азбель</w:t>
      </w:r>
      <w:proofErr w:type="spellEnd"/>
      <w:r w:rsidRPr="0046701A">
        <w:rPr>
          <w:rFonts w:ascii="Times New Roman" w:hAnsi="Times New Roman" w:cs="Times New Roman"/>
          <w:i/>
          <w:iCs/>
          <w:color w:val="000000" w:themeColor="text1" w:themeShade="F2"/>
          <w:kern w:val="24"/>
          <w:sz w:val="28"/>
          <w:szCs w:val="28"/>
        </w:rPr>
        <w:t xml:space="preserve">, при участии А.Г. </w:t>
      </w:r>
      <w:proofErr w:type="spellStart"/>
      <w:r w:rsidRPr="0046701A">
        <w:rPr>
          <w:rFonts w:ascii="Times New Roman" w:hAnsi="Times New Roman" w:cs="Times New Roman"/>
          <w:i/>
          <w:iCs/>
          <w:color w:val="000000" w:themeColor="text1" w:themeShade="F2"/>
          <w:kern w:val="24"/>
          <w:sz w:val="28"/>
          <w:szCs w:val="28"/>
        </w:rPr>
        <w:t>Грецова</w:t>
      </w:r>
      <w:proofErr w:type="spellEnd"/>
      <w:r w:rsidRPr="0046701A">
        <w:rPr>
          <w:rFonts w:ascii="Times New Roman" w:hAnsi="Times New Roman" w:cs="Times New Roman"/>
          <w:i/>
          <w:iCs/>
          <w:color w:val="000000" w:themeColor="text1" w:themeShade="F2"/>
          <w:kern w:val="24"/>
          <w:sz w:val="28"/>
          <w:szCs w:val="28"/>
        </w:rPr>
        <w:t>)</w:t>
      </w:r>
      <w:r w:rsidRPr="0046701A">
        <w:rPr>
          <w:rFonts w:ascii="Times New Roman" w:hAnsi="Times New Roman" w:cs="Times New Roman"/>
          <w:sz w:val="28"/>
          <w:szCs w:val="28"/>
        </w:rPr>
        <w:t>.</w:t>
      </w:r>
    </w:p>
    <w:p w:rsidR="0046701A" w:rsidRPr="0046701A" w:rsidRDefault="0046701A" w:rsidP="0046701A">
      <w:pPr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46701A">
        <w:rPr>
          <w:rFonts w:ascii="Times New Roman" w:hAnsi="Times New Roman" w:cs="Times New Roman"/>
          <w:sz w:val="28"/>
          <w:szCs w:val="28"/>
        </w:rPr>
        <w:t>Целью мониторинга является оценка личностных результатов обучающихся основной и средней школы.</w:t>
      </w:r>
    </w:p>
    <w:p w:rsidR="0046701A" w:rsidRPr="0046701A" w:rsidRDefault="0046701A" w:rsidP="0046701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  <w:r w:rsidRPr="0046701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Мониторинг личностных результатов рекомендуется проводить в соответствии с </w:t>
      </w:r>
      <w:r w:rsidRPr="0046701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примерной циклограммой. </w:t>
      </w:r>
    </w:p>
    <w:p w:rsidR="0046701A" w:rsidRPr="0046701A" w:rsidRDefault="0046701A" w:rsidP="0046701A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6701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Примерная</w:t>
      </w:r>
      <w:r w:rsidRPr="0046701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циклограмма мониторинга личностных результатов</w:t>
      </w:r>
    </w:p>
    <w:tbl>
      <w:tblPr>
        <w:tblW w:w="923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10"/>
        <w:gridCol w:w="1418"/>
        <w:gridCol w:w="3907"/>
      </w:tblGrid>
      <w:tr w:rsidR="0046701A" w:rsidRPr="0046701A" w:rsidTr="0046701A">
        <w:trPr>
          <w:trHeight w:val="399"/>
          <w:jc w:val="center"/>
        </w:trPr>
        <w:tc>
          <w:tcPr>
            <w:tcW w:w="3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01A" w:rsidRPr="0046701A" w:rsidRDefault="0046701A" w:rsidP="00467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Процедура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6701A" w:rsidRPr="0046701A" w:rsidRDefault="0046701A" w:rsidP="00467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01A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6701A" w:rsidRPr="0046701A" w:rsidRDefault="0046701A" w:rsidP="00467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01A"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46701A" w:rsidRPr="0046701A" w:rsidTr="0046701A">
        <w:trPr>
          <w:trHeight w:val="317"/>
          <w:jc w:val="center"/>
        </w:trPr>
        <w:tc>
          <w:tcPr>
            <w:tcW w:w="39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01A" w:rsidRPr="0046701A" w:rsidRDefault="0046701A" w:rsidP="00467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01A" w:rsidRPr="0046701A" w:rsidRDefault="0046701A" w:rsidP="00467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6701A" w:rsidRPr="0046701A" w:rsidRDefault="0046701A" w:rsidP="00467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701A" w:rsidRPr="0046701A" w:rsidTr="0046701A">
        <w:trPr>
          <w:trHeight w:val="280"/>
          <w:jc w:val="center"/>
        </w:trPr>
        <w:tc>
          <w:tcPr>
            <w:tcW w:w="3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01A" w:rsidRPr="0046701A" w:rsidRDefault="0046701A" w:rsidP="004670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01A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Оценка мотивации обучения школьников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01A" w:rsidRPr="0046701A" w:rsidRDefault="0046701A" w:rsidP="00467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01A">
              <w:rPr>
                <w:rFonts w:ascii="Times New Roman" w:eastAsia="Calibri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01A" w:rsidRPr="0046701A" w:rsidRDefault="0046701A" w:rsidP="00467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01A">
              <w:rPr>
                <w:rFonts w:ascii="Times New Roman" w:eastAsia="Calibri" w:hAnsi="Times New Roman" w:cs="Times New Roman"/>
                <w:sz w:val="24"/>
                <w:szCs w:val="24"/>
              </w:rPr>
              <w:t>Конец октября-начало ноября</w:t>
            </w:r>
          </w:p>
          <w:p w:rsidR="0046701A" w:rsidRPr="0046701A" w:rsidRDefault="0046701A" w:rsidP="00467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(после адаптационного периода)</w:t>
            </w:r>
          </w:p>
        </w:tc>
      </w:tr>
      <w:tr w:rsidR="0046701A" w:rsidRPr="0046701A" w:rsidTr="0046701A">
        <w:trPr>
          <w:trHeight w:val="318"/>
          <w:jc w:val="center"/>
        </w:trPr>
        <w:tc>
          <w:tcPr>
            <w:tcW w:w="39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01A" w:rsidRPr="0046701A" w:rsidRDefault="0046701A" w:rsidP="0046701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01A" w:rsidRPr="0046701A" w:rsidRDefault="0046701A" w:rsidP="00467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01A"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6701A" w:rsidRPr="0046701A" w:rsidRDefault="0046701A" w:rsidP="00467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701A" w:rsidRPr="0046701A" w:rsidRDefault="0046701A" w:rsidP="00467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01A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Сентябрь-октябрь</w:t>
            </w:r>
          </w:p>
        </w:tc>
      </w:tr>
      <w:tr w:rsidR="0046701A" w:rsidRPr="0046701A" w:rsidTr="0046701A">
        <w:trPr>
          <w:trHeight w:val="318"/>
          <w:jc w:val="center"/>
        </w:trPr>
        <w:tc>
          <w:tcPr>
            <w:tcW w:w="39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01A" w:rsidRPr="0046701A" w:rsidRDefault="0046701A" w:rsidP="0046701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01A" w:rsidRPr="0046701A" w:rsidRDefault="0046701A" w:rsidP="00467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01A">
              <w:rPr>
                <w:rFonts w:ascii="Times New Roman" w:eastAsia="Calibri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6701A" w:rsidRPr="0046701A" w:rsidRDefault="0046701A" w:rsidP="00467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701A" w:rsidRPr="0046701A" w:rsidTr="0046701A">
        <w:trPr>
          <w:trHeight w:val="318"/>
          <w:jc w:val="center"/>
        </w:trPr>
        <w:tc>
          <w:tcPr>
            <w:tcW w:w="39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01A" w:rsidRPr="0046701A" w:rsidRDefault="0046701A" w:rsidP="0046701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01A" w:rsidRPr="0046701A" w:rsidRDefault="0046701A" w:rsidP="00467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01A">
              <w:rPr>
                <w:rFonts w:ascii="Times New Roman" w:eastAsia="Calibri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01A" w:rsidRPr="0046701A" w:rsidRDefault="0046701A" w:rsidP="00467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701A" w:rsidRPr="0046701A" w:rsidTr="0046701A">
        <w:trPr>
          <w:trHeight w:val="159"/>
          <w:jc w:val="center"/>
        </w:trPr>
        <w:tc>
          <w:tcPr>
            <w:tcW w:w="3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01A" w:rsidRPr="0046701A" w:rsidRDefault="0046701A" w:rsidP="00467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01A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Оценивание уровня развития самооценки и притязания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01A" w:rsidRPr="0046701A" w:rsidRDefault="0046701A" w:rsidP="00467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01A">
              <w:rPr>
                <w:rFonts w:ascii="Times New Roman" w:eastAsia="Calibri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01A" w:rsidRPr="0046701A" w:rsidRDefault="0046701A" w:rsidP="00467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01A">
              <w:rPr>
                <w:rFonts w:ascii="Times New Roman" w:eastAsia="Calibri" w:hAnsi="Times New Roman" w:cs="Times New Roman"/>
                <w:sz w:val="24"/>
                <w:szCs w:val="24"/>
              </w:rPr>
              <w:t>Конец октября-начало ноября</w:t>
            </w:r>
          </w:p>
          <w:p w:rsidR="0046701A" w:rsidRPr="0046701A" w:rsidRDefault="0046701A" w:rsidP="00467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(после адаптационного периода)</w:t>
            </w:r>
          </w:p>
        </w:tc>
      </w:tr>
      <w:tr w:rsidR="0046701A" w:rsidRPr="0046701A" w:rsidTr="0046701A">
        <w:trPr>
          <w:trHeight w:val="157"/>
          <w:jc w:val="center"/>
        </w:trPr>
        <w:tc>
          <w:tcPr>
            <w:tcW w:w="39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01A" w:rsidRPr="0046701A" w:rsidRDefault="0046701A" w:rsidP="0046701A">
            <w:pPr>
              <w:spacing w:after="0" w:line="240" w:lineRule="auto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01A" w:rsidRPr="0046701A" w:rsidRDefault="0046701A" w:rsidP="00467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01A"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6701A" w:rsidRPr="0046701A" w:rsidRDefault="0046701A" w:rsidP="00467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701A" w:rsidRPr="0046701A" w:rsidRDefault="0046701A" w:rsidP="00467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01A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Сентябрь-октябрь</w:t>
            </w:r>
          </w:p>
        </w:tc>
      </w:tr>
      <w:tr w:rsidR="0046701A" w:rsidRPr="0046701A" w:rsidTr="0046701A">
        <w:trPr>
          <w:trHeight w:val="157"/>
          <w:jc w:val="center"/>
        </w:trPr>
        <w:tc>
          <w:tcPr>
            <w:tcW w:w="39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01A" w:rsidRPr="0046701A" w:rsidRDefault="0046701A" w:rsidP="0046701A">
            <w:pPr>
              <w:spacing w:after="0" w:line="240" w:lineRule="auto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01A" w:rsidRPr="0046701A" w:rsidRDefault="0046701A" w:rsidP="00467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01A"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6701A" w:rsidRPr="0046701A" w:rsidRDefault="0046701A" w:rsidP="00467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701A" w:rsidRPr="0046701A" w:rsidTr="0046701A">
        <w:trPr>
          <w:trHeight w:val="157"/>
          <w:jc w:val="center"/>
        </w:trPr>
        <w:tc>
          <w:tcPr>
            <w:tcW w:w="39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01A" w:rsidRPr="0046701A" w:rsidRDefault="0046701A" w:rsidP="0046701A">
            <w:pPr>
              <w:spacing w:after="0" w:line="240" w:lineRule="auto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01A" w:rsidRPr="0046701A" w:rsidRDefault="0046701A" w:rsidP="00467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01A">
              <w:rPr>
                <w:rFonts w:ascii="Times New Roman" w:eastAsia="Calibri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01A" w:rsidRPr="0046701A" w:rsidRDefault="0046701A" w:rsidP="00467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701A" w:rsidRPr="0046701A" w:rsidTr="0046701A">
        <w:trPr>
          <w:trHeight w:val="81"/>
          <w:jc w:val="center"/>
        </w:trPr>
        <w:tc>
          <w:tcPr>
            <w:tcW w:w="3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01A" w:rsidRPr="0046701A" w:rsidRDefault="0046701A" w:rsidP="004670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701A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Оценка ценностных ориентаций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01A" w:rsidRPr="0046701A" w:rsidRDefault="0046701A" w:rsidP="00467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01A"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9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6701A" w:rsidRPr="0046701A" w:rsidRDefault="0046701A" w:rsidP="00467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01A">
              <w:rPr>
                <w:rFonts w:ascii="Times New Roman" w:eastAsia="Calibri" w:hAnsi="Times New Roman" w:cs="Times New Roman"/>
                <w:sz w:val="24"/>
                <w:szCs w:val="24"/>
              </w:rPr>
              <w:t>Ноябрь-декабрь</w:t>
            </w:r>
          </w:p>
        </w:tc>
      </w:tr>
      <w:tr w:rsidR="0046701A" w:rsidRPr="0046701A" w:rsidTr="0046701A">
        <w:trPr>
          <w:trHeight w:val="78"/>
          <w:jc w:val="center"/>
        </w:trPr>
        <w:tc>
          <w:tcPr>
            <w:tcW w:w="39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01A" w:rsidRPr="0046701A" w:rsidRDefault="0046701A" w:rsidP="0046701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01A" w:rsidRPr="0046701A" w:rsidRDefault="0046701A" w:rsidP="00467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01A"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9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6701A" w:rsidRPr="0046701A" w:rsidRDefault="0046701A" w:rsidP="00467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701A" w:rsidRPr="0046701A" w:rsidTr="0046701A">
        <w:trPr>
          <w:trHeight w:val="367"/>
          <w:jc w:val="center"/>
        </w:trPr>
        <w:tc>
          <w:tcPr>
            <w:tcW w:w="39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01A" w:rsidRPr="0046701A" w:rsidRDefault="0046701A" w:rsidP="0046701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01A" w:rsidRPr="0046701A" w:rsidRDefault="0046701A" w:rsidP="00467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01A">
              <w:rPr>
                <w:rFonts w:ascii="Times New Roman" w:eastAsia="Calibri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9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6701A" w:rsidRPr="0046701A" w:rsidRDefault="0046701A" w:rsidP="00467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701A" w:rsidRPr="0046701A" w:rsidTr="0046701A">
        <w:trPr>
          <w:trHeight w:val="315"/>
          <w:jc w:val="center"/>
        </w:trPr>
        <w:tc>
          <w:tcPr>
            <w:tcW w:w="3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01A" w:rsidRPr="0046701A" w:rsidRDefault="0046701A" w:rsidP="004670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701A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Оценка профессиональной идентичности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01A" w:rsidRPr="0046701A" w:rsidRDefault="0046701A" w:rsidP="00467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01A"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9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6701A" w:rsidRPr="0046701A" w:rsidRDefault="0046701A" w:rsidP="00467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01A"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46701A" w:rsidRPr="0046701A" w:rsidTr="0046701A">
        <w:trPr>
          <w:trHeight w:val="315"/>
          <w:jc w:val="center"/>
        </w:trPr>
        <w:tc>
          <w:tcPr>
            <w:tcW w:w="39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01A" w:rsidRPr="0046701A" w:rsidRDefault="0046701A" w:rsidP="0046701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01A" w:rsidRPr="0046701A" w:rsidRDefault="0046701A" w:rsidP="00467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01A">
              <w:rPr>
                <w:rFonts w:ascii="Times New Roman" w:eastAsia="Calibri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9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701A" w:rsidRPr="0046701A" w:rsidRDefault="0046701A" w:rsidP="00467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6701A" w:rsidRPr="00FC7187" w:rsidRDefault="0046701A" w:rsidP="00FC71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664A" w:rsidRPr="00FC7187" w:rsidRDefault="00586E10" w:rsidP="00FC7187">
      <w:pPr>
        <w:pStyle w:val="a5"/>
        <w:numPr>
          <w:ilvl w:val="0"/>
          <w:numId w:val="21"/>
        </w:numPr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7187">
        <w:rPr>
          <w:rFonts w:ascii="Times New Roman" w:hAnsi="Times New Roman" w:cs="Times New Roman"/>
          <w:b/>
          <w:i/>
          <w:sz w:val="28"/>
          <w:szCs w:val="28"/>
        </w:rPr>
        <w:t xml:space="preserve">Состояние организуемой в школе совместной деятельности детей и взрослых. </w:t>
      </w:r>
    </w:p>
    <w:p w:rsidR="0061664A" w:rsidRPr="00FC7187" w:rsidRDefault="00586E10" w:rsidP="00FC71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187">
        <w:rPr>
          <w:rFonts w:ascii="Times New Roman" w:hAnsi="Times New Roman" w:cs="Times New Roman"/>
          <w:sz w:val="28"/>
          <w:szCs w:val="28"/>
        </w:rPr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 </w:t>
      </w:r>
    </w:p>
    <w:p w:rsidR="0061664A" w:rsidRPr="00FC7187" w:rsidRDefault="00586E10" w:rsidP="00FC71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187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 </w:t>
      </w:r>
    </w:p>
    <w:p w:rsidR="0061664A" w:rsidRPr="00FC7187" w:rsidRDefault="00586E10" w:rsidP="00FC71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187">
        <w:rPr>
          <w:rFonts w:ascii="Times New Roman" w:hAnsi="Times New Roman" w:cs="Times New Roman"/>
          <w:sz w:val="28"/>
          <w:szCs w:val="28"/>
        </w:rPr>
        <w:t xml:space="preserve">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 </w:t>
      </w:r>
    </w:p>
    <w:p w:rsidR="0061664A" w:rsidRPr="00FC7187" w:rsidRDefault="00586E10" w:rsidP="00FC71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187">
        <w:rPr>
          <w:rFonts w:ascii="Times New Roman" w:hAnsi="Times New Roman" w:cs="Times New Roman"/>
          <w:sz w:val="28"/>
          <w:szCs w:val="28"/>
        </w:rPr>
        <w:t xml:space="preserve">Внимание при этом сосредотачивается на вопросах, связанных с: </w:t>
      </w:r>
    </w:p>
    <w:p w:rsidR="0061664A" w:rsidRPr="00FC7187" w:rsidRDefault="00586E10" w:rsidP="00FC71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187">
        <w:rPr>
          <w:rFonts w:ascii="Times New Roman" w:hAnsi="Times New Roman" w:cs="Times New Roman"/>
          <w:sz w:val="28"/>
          <w:szCs w:val="28"/>
        </w:rPr>
        <w:t xml:space="preserve">- качеством проводимых общешкольных ключевых дел; </w:t>
      </w:r>
    </w:p>
    <w:p w:rsidR="0061664A" w:rsidRPr="00FC7187" w:rsidRDefault="00586E10" w:rsidP="00FC71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187">
        <w:rPr>
          <w:rFonts w:ascii="Times New Roman" w:hAnsi="Times New Roman" w:cs="Times New Roman"/>
          <w:sz w:val="28"/>
          <w:szCs w:val="28"/>
        </w:rPr>
        <w:t>- качеством совместной деятельности классных руководителей и их классов;</w:t>
      </w:r>
    </w:p>
    <w:p w:rsidR="0061664A" w:rsidRPr="00FC7187" w:rsidRDefault="00586E10" w:rsidP="00FC71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187">
        <w:rPr>
          <w:rFonts w:ascii="Times New Roman" w:hAnsi="Times New Roman" w:cs="Times New Roman"/>
          <w:sz w:val="28"/>
          <w:szCs w:val="28"/>
        </w:rPr>
        <w:t xml:space="preserve">- качеством организуемой в школе внеурочной деятельности; </w:t>
      </w:r>
    </w:p>
    <w:p w:rsidR="0061664A" w:rsidRPr="00FC7187" w:rsidRDefault="00666177" w:rsidP="00FC71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6E10" w:rsidRPr="00FC7187">
        <w:rPr>
          <w:rFonts w:ascii="Times New Roman" w:hAnsi="Times New Roman" w:cs="Times New Roman"/>
          <w:sz w:val="28"/>
          <w:szCs w:val="28"/>
        </w:rPr>
        <w:t xml:space="preserve">качеством реализации личностно развивающего потенциала школьных уроков; </w:t>
      </w:r>
    </w:p>
    <w:p w:rsidR="0061664A" w:rsidRPr="00FC7187" w:rsidRDefault="00586E10" w:rsidP="00FC71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187">
        <w:rPr>
          <w:rFonts w:ascii="Times New Roman" w:hAnsi="Times New Roman" w:cs="Times New Roman"/>
          <w:sz w:val="28"/>
          <w:szCs w:val="28"/>
        </w:rPr>
        <w:t xml:space="preserve">- качеством существующего в школе ученического самоуправления; </w:t>
      </w:r>
    </w:p>
    <w:p w:rsidR="0061664A" w:rsidRPr="00FC7187" w:rsidRDefault="00586E10" w:rsidP="006661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187">
        <w:rPr>
          <w:rFonts w:ascii="Times New Roman" w:hAnsi="Times New Roman" w:cs="Times New Roman"/>
          <w:sz w:val="28"/>
          <w:szCs w:val="28"/>
        </w:rPr>
        <w:t xml:space="preserve">- качеством функционирующих на базе школы детских общественных объединений; </w:t>
      </w:r>
    </w:p>
    <w:p w:rsidR="0061664A" w:rsidRPr="00FC7187" w:rsidRDefault="00586E10" w:rsidP="006661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187">
        <w:rPr>
          <w:rFonts w:ascii="Times New Roman" w:hAnsi="Times New Roman" w:cs="Times New Roman"/>
          <w:sz w:val="28"/>
          <w:szCs w:val="28"/>
        </w:rPr>
        <w:t xml:space="preserve">- качеством </w:t>
      </w:r>
      <w:proofErr w:type="spellStart"/>
      <w:r w:rsidRPr="00FC7187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FC7187">
        <w:rPr>
          <w:rFonts w:ascii="Times New Roman" w:hAnsi="Times New Roman" w:cs="Times New Roman"/>
          <w:sz w:val="28"/>
          <w:szCs w:val="28"/>
        </w:rPr>
        <w:t xml:space="preserve"> работы школы; </w:t>
      </w:r>
    </w:p>
    <w:p w:rsidR="0061664A" w:rsidRPr="00FC7187" w:rsidRDefault="00586E10" w:rsidP="00FC71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187">
        <w:rPr>
          <w:rFonts w:ascii="Times New Roman" w:hAnsi="Times New Roman" w:cs="Times New Roman"/>
          <w:sz w:val="28"/>
          <w:szCs w:val="28"/>
        </w:rPr>
        <w:t xml:space="preserve">- качеством организации предметно-эстетической среды школы; </w:t>
      </w:r>
    </w:p>
    <w:p w:rsidR="0061664A" w:rsidRPr="00FC7187" w:rsidRDefault="00586E10" w:rsidP="00FC71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187">
        <w:rPr>
          <w:rFonts w:ascii="Times New Roman" w:hAnsi="Times New Roman" w:cs="Times New Roman"/>
          <w:sz w:val="28"/>
          <w:szCs w:val="28"/>
        </w:rPr>
        <w:t xml:space="preserve">- качеством взаимодействия школы и семей школьников. </w:t>
      </w:r>
    </w:p>
    <w:p w:rsidR="0061664A" w:rsidRPr="00FC7187" w:rsidRDefault="00586E10" w:rsidP="00FC71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187">
        <w:rPr>
          <w:rFonts w:ascii="Times New Roman" w:hAnsi="Times New Roman" w:cs="Times New Roman"/>
          <w:sz w:val="28"/>
          <w:szCs w:val="28"/>
        </w:rPr>
        <w:t xml:space="preserve">Итогом самоанализа организуемой в школе воспитательной работы является  перечень выявленных проблем, над которыми предстоит работать педагогическому коллективу, и проект направленных на это управленческих решений. </w:t>
      </w:r>
    </w:p>
    <w:p w:rsidR="0061664A" w:rsidRDefault="0061664A" w:rsidP="006166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21B4" w:rsidRDefault="006721B4" w:rsidP="006166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2560" w:rsidRDefault="00DC2560" w:rsidP="00DC2560">
      <w:pPr>
        <w:pStyle w:val="Default"/>
      </w:pPr>
      <w:r>
        <w:tab/>
      </w:r>
    </w:p>
    <w:p w:rsidR="001C4F75" w:rsidRDefault="001C4F75" w:rsidP="00DC2560">
      <w:pPr>
        <w:pStyle w:val="Default"/>
      </w:pPr>
    </w:p>
    <w:p w:rsidR="001C4F75" w:rsidRDefault="001C4F75" w:rsidP="00DC2560">
      <w:pPr>
        <w:pStyle w:val="Default"/>
      </w:pPr>
    </w:p>
    <w:p w:rsidR="001C4F75" w:rsidRDefault="001C4F75" w:rsidP="00DC2560">
      <w:pPr>
        <w:pStyle w:val="Default"/>
      </w:pPr>
    </w:p>
    <w:p w:rsidR="001C4F75" w:rsidRDefault="001C4F75" w:rsidP="00DC2560">
      <w:pPr>
        <w:pStyle w:val="Default"/>
      </w:pPr>
    </w:p>
    <w:p w:rsidR="001C4F75" w:rsidRDefault="001C4F75" w:rsidP="00DC2560">
      <w:pPr>
        <w:pStyle w:val="Default"/>
      </w:pPr>
    </w:p>
    <w:p w:rsidR="001C4F75" w:rsidRDefault="001C4F75" w:rsidP="00DC2560">
      <w:pPr>
        <w:pStyle w:val="Default"/>
      </w:pPr>
    </w:p>
    <w:p w:rsidR="001C4F75" w:rsidRDefault="001C4F75" w:rsidP="00DC2560">
      <w:pPr>
        <w:pStyle w:val="Default"/>
      </w:pPr>
    </w:p>
    <w:p w:rsidR="001C4F75" w:rsidRDefault="001C4F75" w:rsidP="00DC2560">
      <w:pPr>
        <w:pStyle w:val="Default"/>
      </w:pPr>
    </w:p>
    <w:p w:rsidR="001C4F75" w:rsidRDefault="001C4F75" w:rsidP="00DC2560">
      <w:pPr>
        <w:pStyle w:val="Default"/>
      </w:pPr>
    </w:p>
    <w:p w:rsidR="001C4F75" w:rsidRDefault="001C4F75" w:rsidP="00DC2560">
      <w:pPr>
        <w:pStyle w:val="Default"/>
      </w:pPr>
    </w:p>
    <w:p w:rsidR="001C4F75" w:rsidRDefault="001C4F75" w:rsidP="00DC2560">
      <w:pPr>
        <w:pStyle w:val="Default"/>
      </w:pPr>
    </w:p>
    <w:p w:rsidR="001C4F75" w:rsidRDefault="001C4F75" w:rsidP="00DC2560">
      <w:pPr>
        <w:pStyle w:val="Default"/>
      </w:pPr>
    </w:p>
    <w:p w:rsidR="001C4F75" w:rsidRDefault="001C4F75" w:rsidP="00DC2560">
      <w:pPr>
        <w:pStyle w:val="Default"/>
      </w:pPr>
    </w:p>
    <w:p w:rsidR="001C4F75" w:rsidRDefault="001C4F75" w:rsidP="00DC2560">
      <w:pPr>
        <w:pStyle w:val="Default"/>
      </w:pPr>
    </w:p>
    <w:p w:rsidR="001C4F75" w:rsidRDefault="001C4F75" w:rsidP="00DC2560">
      <w:pPr>
        <w:pStyle w:val="Default"/>
      </w:pPr>
    </w:p>
    <w:p w:rsidR="001C4F75" w:rsidRDefault="001C4F75" w:rsidP="00DC2560">
      <w:pPr>
        <w:pStyle w:val="Default"/>
      </w:pPr>
    </w:p>
    <w:p w:rsidR="001C4F75" w:rsidRDefault="001C4F75" w:rsidP="00DC2560">
      <w:pPr>
        <w:pStyle w:val="Default"/>
      </w:pPr>
    </w:p>
    <w:p w:rsidR="001C4F75" w:rsidRDefault="001C4F75" w:rsidP="00DC2560">
      <w:pPr>
        <w:pStyle w:val="Default"/>
      </w:pPr>
    </w:p>
    <w:p w:rsidR="001C4F75" w:rsidRDefault="001C4F75" w:rsidP="00DC2560">
      <w:pPr>
        <w:pStyle w:val="Default"/>
      </w:pPr>
    </w:p>
    <w:p w:rsidR="001C4F75" w:rsidRDefault="001C4F75" w:rsidP="00DC2560">
      <w:pPr>
        <w:pStyle w:val="Default"/>
      </w:pPr>
    </w:p>
    <w:p w:rsidR="001C4F75" w:rsidRDefault="001C4F75" w:rsidP="00DC2560">
      <w:pPr>
        <w:pStyle w:val="Default"/>
      </w:pPr>
    </w:p>
    <w:p w:rsidR="001C4F75" w:rsidRDefault="001C4F75" w:rsidP="00DC2560">
      <w:pPr>
        <w:pStyle w:val="Default"/>
      </w:pPr>
    </w:p>
    <w:p w:rsidR="001C4F75" w:rsidRDefault="001C4F75" w:rsidP="00DC2560">
      <w:pPr>
        <w:pStyle w:val="Default"/>
      </w:pPr>
    </w:p>
    <w:p w:rsidR="001C4F75" w:rsidRDefault="001C4F75" w:rsidP="00DC2560">
      <w:pPr>
        <w:pStyle w:val="Default"/>
      </w:pPr>
    </w:p>
    <w:p w:rsidR="001C4F75" w:rsidRDefault="001C4F75" w:rsidP="00DC2560">
      <w:pPr>
        <w:pStyle w:val="Default"/>
      </w:pPr>
    </w:p>
    <w:p w:rsidR="001C4F75" w:rsidRDefault="001C4F75" w:rsidP="00DC2560">
      <w:pPr>
        <w:pStyle w:val="Default"/>
      </w:pPr>
    </w:p>
    <w:p w:rsidR="001C4F75" w:rsidRDefault="001C4F75" w:rsidP="00DC2560">
      <w:pPr>
        <w:pStyle w:val="Default"/>
      </w:pPr>
    </w:p>
    <w:p w:rsidR="001C4F75" w:rsidRDefault="001C4F75" w:rsidP="00DC2560">
      <w:pPr>
        <w:pStyle w:val="Default"/>
      </w:pPr>
    </w:p>
    <w:p w:rsidR="001C4F75" w:rsidRDefault="001C4F75" w:rsidP="00DC2560">
      <w:pPr>
        <w:pStyle w:val="Default"/>
      </w:pPr>
    </w:p>
    <w:p w:rsidR="001C4F75" w:rsidRDefault="001C4F75" w:rsidP="00DC2560">
      <w:pPr>
        <w:pStyle w:val="Default"/>
      </w:pPr>
    </w:p>
    <w:p w:rsidR="001C4F75" w:rsidRDefault="001C4F75" w:rsidP="00DC2560">
      <w:pPr>
        <w:pStyle w:val="Default"/>
      </w:pPr>
    </w:p>
    <w:p w:rsidR="001C4F75" w:rsidRPr="00DC2560" w:rsidRDefault="001C4F75" w:rsidP="00DC2560">
      <w:pPr>
        <w:pStyle w:val="Default"/>
        <w:rPr>
          <w:rFonts w:ascii="Trebuchet MS" w:hAnsi="Trebuchet MS" w:cs="Trebuchet MS"/>
          <w:sz w:val="15"/>
          <w:szCs w:val="15"/>
        </w:rPr>
      </w:pPr>
    </w:p>
    <w:p w:rsidR="00DC2560" w:rsidRPr="00FC7187" w:rsidRDefault="00DC2560" w:rsidP="00FC71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C718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Приложение. </w:t>
      </w:r>
    </w:p>
    <w:p w:rsidR="00DC2560" w:rsidRPr="00FC7187" w:rsidRDefault="00DC2560" w:rsidP="00DC2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18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Основные понятия, используемые в программе </w:t>
      </w:r>
    </w:p>
    <w:p w:rsidR="00DC2560" w:rsidRPr="00FC7187" w:rsidRDefault="00DC2560" w:rsidP="00DC2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18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Воспитание. </w:t>
      </w:r>
    </w:p>
    <w:p w:rsidR="00DC2560" w:rsidRPr="00FC7187" w:rsidRDefault="00DC2560" w:rsidP="00DC2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187">
        <w:rPr>
          <w:rFonts w:ascii="Times New Roman" w:hAnsi="Times New Roman" w:cs="Times New Roman"/>
          <w:sz w:val="24"/>
          <w:szCs w:val="24"/>
        </w:rPr>
        <w:t xml:space="preserve">Воспитание – есть управление процессом развития личности через создание благоприятных для этого условий. </w:t>
      </w:r>
      <w:proofErr w:type="spellStart"/>
      <w:r w:rsidRPr="00FC7187">
        <w:rPr>
          <w:rFonts w:ascii="Times New Roman" w:hAnsi="Times New Roman" w:cs="Times New Roman"/>
          <w:sz w:val="24"/>
          <w:szCs w:val="24"/>
        </w:rPr>
        <w:t>Х.Й.Лийметс</w:t>
      </w:r>
      <w:proofErr w:type="spellEnd"/>
      <w:r w:rsidRPr="00FC71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C7187">
        <w:rPr>
          <w:rFonts w:ascii="Times New Roman" w:hAnsi="Times New Roman" w:cs="Times New Roman"/>
          <w:sz w:val="24"/>
          <w:szCs w:val="24"/>
        </w:rPr>
        <w:t>Л.И.Новикова</w:t>
      </w:r>
      <w:proofErr w:type="spellEnd"/>
    </w:p>
    <w:p w:rsidR="00DC2560" w:rsidRPr="00FC7187" w:rsidRDefault="00DC2560" w:rsidP="00DC2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18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Цель воспитания </w:t>
      </w:r>
      <w:r w:rsidRPr="00FC7187">
        <w:rPr>
          <w:rFonts w:ascii="Times New Roman" w:hAnsi="Times New Roman" w:cs="Times New Roman"/>
          <w:sz w:val="24"/>
          <w:szCs w:val="24"/>
        </w:rPr>
        <w:t xml:space="preserve">– это те изменения в личности детей, которые педагоги стремятся получить в процессе реализации своей воспитательной деятельности. Это ожидаемый, планируемый результат воспитательной деятельности. </w:t>
      </w:r>
    </w:p>
    <w:p w:rsidR="00DC2560" w:rsidRPr="00FC7187" w:rsidRDefault="00DC2560" w:rsidP="00DC2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18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Результат воспитания </w:t>
      </w:r>
      <w:r w:rsidRPr="00FC7187">
        <w:rPr>
          <w:rFonts w:ascii="Times New Roman" w:hAnsi="Times New Roman" w:cs="Times New Roman"/>
          <w:sz w:val="24"/>
          <w:szCs w:val="24"/>
        </w:rPr>
        <w:t xml:space="preserve">– это те изменения в личностном развитии детей, которые взрослые (родители или педагоги) получили в процессе их воспитания. </w:t>
      </w:r>
    </w:p>
    <w:p w:rsidR="00DC2560" w:rsidRPr="00FC7187" w:rsidRDefault="00DC2560" w:rsidP="00DC2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18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Задачи воспитания – </w:t>
      </w:r>
      <w:r w:rsidRPr="00FC7187">
        <w:rPr>
          <w:rFonts w:ascii="Times New Roman" w:hAnsi="Times New Roman" w:cs="Times New Roman"/>
          <w:sz w:val="24"/>
          <w:szCs w:val="24"/>
        </w:rPr>
        <w:t xml:space="preserve">это те проблемы организации конкретных видов и форм деятельности, которые необходимо решить для достижения цели воспитания. Соотношение цели и задач можно образно представить в виде соотношения пьедестала и ведущих к нему ступеней. </w:t>
      </w:r>
    </w:p>
    <w:p w:rsidR="00DC2560" w:rsidRPr="00FC7187" w:rsidRDefault="00DC2560" w:rsidP="00DC2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18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Направления воспитания – </w:t>
      </w:r>
      <w:r w:rsidRPr="00FC7187">
        <w:rPr>
          <w:rFonts w:ascii="Times New Roman" w:hAnsi="Times New Roman" w:cs="Times New Roman"/>
          <w:sz w:val="24"/>
          <w:szCs w:val="24"/>
        </w:rPr>
        <w:t xml:space="preserve">это основные векторы осуществления воспитательной работы школы, ориентирующие ее на решение цели и задач воспитания. Это своеобразные магистральные пути организации школьной воспитательной работы (например: воспитание на уроке, воспитание в рамках курсов внеурочной деятельности, воспитание через классное руководство и т.п.). </w:t>
      </w:r>
    </w:p>
    <w:p w:rsidR="00DC2560" w:rsidRPr="00FC7187" w:rsidRDefault="00DC2560" w:rsidP="00DC2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18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Виды деятельности– </w:t>
      </w:r>
      <w:r w:rsidRPr="00FC7187">
        <w:rPr>
          <w:rFonts w:ascii="Times New Roman" w:hAnsi="Times New Roman" w:cs="Times New Roman"/>
          <w:sz w:val="24"/>
          <w:szCs w:val="24"/>
        </w:rPr>
        <w:t>здесь это виды индивидуальной или совместной с детьми деятельности педагогов, используемые ими в процессе воспитания (</w:t>
      </w:r>
      <w:proofErr w:type="gramStart"/>
      <w:r w:rsidRPr="00FC7187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FC7187">
        <w:rPr>
          <w:rFonts w:ascii="Times New Roman" w:hAnsi="Times New Roman" w:cs="Times New Roman"/>
          <w:sz w:val="24"/>
          <w:szCs w:val="24"/>
        </w:rPr>
        <w:t xml:space="preserve">: игровая, познавательная, трудовая, спортивно-оздоровительная, туристско-экскурсионная, досугово-развлекательная и т.п.) </w:t>
      </w:r>
    </w:p>
    <w:p w:rsidR="00DC2560" w:rsidRPr="00FC7187" w:rsidRDefault="00DC2560" w:rsidP="00DC2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18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Формы деятельности – </w:t>
      </w:r>
      <w:r w:rsidRPr="00FC7187">
        <w:rPr>
          <w:rFonts w:ascii="Times New Roman" w:hAnsi="Times New Roman" w:cs="Times New Roman"/>
          <w:sz w:val="24"/>
          <w:szCs w:val="24"/>
        </w:rPr>
        <w:t xml:space="preserve">это организационная оболочка деятельности, ограниченные во времени и пространстве акты индивидуальной или совместной с детьми деятельности, которые педагог использует для достижения цели воспитания (например: ролевая игра или игра по станциям, беседа или дискуссия, многодневный поход или поход выходного дня, соревнование, сбор, трудовой десант и т.п.) </w:t>
      </w:r>
    </w:p>
    <w:p w:rsidR="0061664A" w:rsidRPr="00FC7187" w:rsidRDefault="00DC2560" w:rsidP="00DC2560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  <w:r w:rsidRPr="00FC718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Содержание деятельности – </w:t>
      </w:r>
      <w:r w:rsidRPr="00FC7187">
        <w:rPr>
          <w:rFonts w:ascii="Times New Roman" w:hAnsi="Times New Roman" w:cs="Times New Roman"/>
          <w:sz w:val="24"/>
          <w:szCs w:val="24"/>
        </w:rPr>
        <w:t>это конкретное практическое наполнение различных видов и форм деятельности. Содержание и формы деятельности – явления взаимосвязанные, ведь содержание всегда в том или ином виде оформляется, а форма всегда что-то содержит. Формы деятельности могут быть самыми разными: рассказ, беседа, дискуссия, конкурс, игра, спектакль, экскурсия, КТД и т.п. Причем содержание этих бесед, игр или конкурсов может быть хорошим или плохим, толковым или бестолковым, воспитывающим или всего лишь развлекательным, но пустой форма не бывает никогда.</w:t>
      </w:r>
    </w:p>
    <w:p w:rsidR="0061664A" w:rsidRPr="00FC7187" w:rsidRDefault="0061664A" w:rsidP="0061664A">
      <w:pPr>
        <w:rPr>
          <w:rFonts w:ascii="Times New Roman" w:hAnsi="Times New Roman" w:cs="Times New Roman"/>
          <w:sz w:val="24"/>
          <w:szCs w:val="24"/>
        </w:rPr>
      </w:pPr>
    </w:p>
    <w:p w:rsidR="00781075" w:rsidRDefault="00781075" w:rsidP="0061664A"/>
    <w:p w:rsidR="00E60266" w:rsidRDefault="00E60266" w:rsidP="0061664A"/>
    <w:p w:rsidR="00E60266" w:rsidRDefault="00E60266" w:rsidP="0061664A"/>
    <w:p w:rsidR="00E60266" w:rsidRDefault="00E60266" w:rsidP="0061664A"/>
    <w:p w:rsidR="00E60266" w:rsidRPr="0061664A" w:rsidRDefault="00E60266" w:rsidP="0061664A"/>
    <w:sectPr w:rsidR="00E60266" w:rsidRPr="0061664A" w:rsidSect="00031FB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1841"/>
    <w:multiLevelType w:val="hybridMultilevel"/>
    <w:tmpl w:val="7444D4C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7254E4A"/>
    <w:multiLevelType w:val="hybridMultilevel"/>
    <w:tmpl w:val="79288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E6855"/>
    <w:multiLevelType w:val="hybridMultilevel"/>
    <w:tmpl w:val="91D29AB2"/>
    <w:lvl w:ilvl="0" w:tplc="92DEFBDE">
      <w:start w:val="1"/>
      <w:numFmt w:val="bullet"/>
      <w:lvlText w:val="—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56EEE"/>
    <w:multiLevelType w:val="hybridMultilevel"/>
    <w:tmpl w:val="FAB0BAA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1C03743"/>
    <w:multiLevelType w:val="hybridMultilevel"/>
    <w:tmpl w:val="8BC0B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55B52"/>
    <w:multiLevelType w:val="hybridMultilevel"/>
    <w:tmpl w:val="AF18CAF2"/>
    <w:lvl w:ilvl="0" w:tplc="26B8A49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F91AF9"/>
    <w:multiLevelType w:val="hybridMultilevel"/>
    <w:tmpl w:val="530EDAEC"/>
    <w:lvl w:ilvl="0" w:tplc="B2AAC8A0">
      <w:start w:val="1"/>
      <w:numFmt w:val="decimal"/>
      <w:lvlText w:val="%1.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148159B0"/>
    <w:multiLevelType w:val="hybridMultilevel"/>
    <w:tmpl w:val="A4BA1458"/>
    <w:lvl w:ilvl="0" w:tplc="D84A21A8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6F14A0A"/>
    <w:multiLevelType w:val="hybridMultilevel"/>
    <w:tmpl w:val="2390C76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32C47"/>
    <w:multiLevelType w:val="hybridMultilevel"/>
    <w:tmpl w:val="B4E680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36F1AAA"/>
    <w:multiLevelType w:val="hybridMultilevel"/>
    <w:tmpl w:val="212C0BAA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4517577"/>
    <w:multiLevelType w:val="hybridMultilevel"/>
    <w:tmpl w:val="52BC80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C672B6D"/>
    <w:multiLevelType w:val="hybridMultilevel"/>
    <w:tmpl w:val="7F6CD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A64C0"/>
    <w:multiLevelType w:val="hybridMultilevel"/>
    <w:tmpl w:val="5B569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649C9"/>
    <w:multiLevelType w:val="hybridMultilevel"/>
    <w:tmpl w:val="B608FD24"/>
    <w:lvl w:ilvl="0" w:tplc="92DEFBDE">
      <w:start w:val="1"/>
      <w:numFmt w:val="bullet"/>
      <w:lvlText w:val="—"/>
      <w:lvlJc w:val="left"/>
      <w:pPr>
        <w:ind w:left="36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6E6F2D"/>
    <w:multiLevelType w:val="hybridMultilevel"/>
    <w:tmpl w:val="9B9E6FA4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 w15:restartNumberingAfterBreak="0">
    <w:nsid w:val="37E2293C"/>
    <w:multiLevelType w:val="hybridMultilevel"/>
    <w:tmpl w:val="5F02323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39CA44D5"/>
    <w:multiLevelType w:val="hybridMultilevel"/>
    <w:tmpl w:val="DBAC0728"/>
    <w:lvl w:ilvl="0" w:tplc="0A4E9A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A6D1C30"/>
    <w:multiLevelType w:val="hybridMultilevel"/>
    <w:tmpl w:val="2812AF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25E4E98"/>
    <w:multiLevelType w:val="hybridMultilevel"/>
    <w:tmpl w:val="E006F7E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C325943"/>
    <w:multiLevelType w:val="hybridMultilevel"/>
    <w:tmpl w:val="8098D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784E58"/>
    <w:multiLevelType w:val="hybridMultilevel"/>
    <w:tmpl w:val="7C983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CE6A26"/>
    <w:multiLevelType w:val="hybridMultilevel"/>
    <w:tmpl w:val="255C7E9A"/>
    <w:lvl w:ilvl="0" w:tplc="37ECBCA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02BC8"/>
    <w:multiLevelType w:val="hybridMultilevel"/>
    <w:tmpl w:val="81785770"/>
    <w:lvl w:ilvl="0" w:tplc="1B14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F81091"/>
    <w:multiLevelType w:val="hybridMultilevel"/>
    <w:tmpl w:val="6B367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096B26"/>
    <w:multiLevelType w:val="hybridMultilevel"/>
    <w:tmpl w:val="C3D2C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672A23"/>
    <w:multiLevelType w:val="hybridMultilevel"/>
    <w:tmpl w:val="50D44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A43B95"/>
    <w:multiLevelType w:val="hybridMultilevel"/>
    <w:tmpl w:val="8F0E7BA0"/>
    <w:lvl w:ilvl="0" w:tplc="CFEE9D50">
      <w:start w:val="1"/>
      <w:numFmt w:val="decimal"/>
      <w:lvlText w:val="%1)"/>
      <w:lvlJc w:val="left"/>
      <w:pPr>
        <w:ind w:left="12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8" w15:restartNumberingAfterBreak="0">
    <w:nsid w:val="638542C6"/>
    <w:multiLevelType w:val="hybridMultilevel"/>
    <w:tmpl w:val="BECE76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3ED348B"/>
    <w:multiLevelType w:val="hybridMultilevel"/>
    <w:tmpl w:val="EB465E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4460FFA"/>
    <w:multiLevelType w:val="hybridMultilevel"/>
    <w:tmpl w:val="44D4E212"/>
    <w:lvl w:ilvl="0" w:tplc="1B14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9F0557"/>
    <w:multiLevelType w:val="hybridMultilevel"/>
    <w:tmpl w:val="B6520F38"/>
    <w:lvl w:ilvl="0" w:tplc="3C4A640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BC52D3"/>
    <w:multiLevelType w:val="hybridMultilevel"/>
    <w:tmpl w:val="3D1CB35A"/>
    <w:lvl w:ilvl="0" w:tplc="92DEFBDE">
      <w:start w:val="1"/>
      <w:numFmt w:val="bullet"/>
      <w:lvlText w:val="—"/>
      <w:lvlJc w:val="left"/>
      <w:pPr>
        <w:ind w:left="720" w:hanging="360"/>
      </w:pPr>
      <w:rPr>
        <w:rFonts w:ascii="Agency FB" w:hAnsi="Agency FB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9A1FDE"/>
    <w:multiLevelType w:val="multilevel"/>
    <w:tmpl w:val="6B86520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67ED3AF1"/>
    <w:multiLevelType w:val="hybridMultilevel"/>
    <w:tmpl w:val="CFF0A41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5" w15:restartNumberingAfterBreak="0">
    <w:nsid w:val="6AB56A87"/>
    <w:multiLevelType w:val="hybridMultilevel"/>
    <w:tmpl w:val="3B545ACC"/>
    <w:lvl w:ilvl="0" w:tplc="ACCA5980">
      <w:start w:val="1"/>
      <w:numFmt w:val="decimal"/>
      <w:lvlText w:val="%1."/>
      <w:lvlJc w:val="left"/>
      <w:pPr>
        <w:ind w:left="927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B75335F"/>
    <w:multiLevelType w:val="hybridMultilevel"/>
    <w:tmpl w:val="1B82C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AD27C1"/>
    <w:multiLevelType w:val="hybridMultilevel"/>
    <w:tmpl w:val="86586C1C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8" w15:restartNumberingAfterBreak="0">
    <w:nsid w:val="70442015"/>
    <w:multiLevelType w:val="hybridMultilevel"/>
    <w:tmpl w:val="D7E873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27836D5"/>
    <w:multiLevelType w:val="hybridMultilevel"/>
    <w:tmpl w:val="AD0C267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0" w15:restartNumberingAfterBreak="0">
    <w:nsid w:val="769C1505"/>
    <w:multiLevelType w:val="hybridMultilevel"/>
    <w:tmpl w:val="B8202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B72EE0"/>
    <w:multiLevelType w:val="hybridMultilevel"/>
    <w:tmpl w:val="06BA67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887294A"/>
    <w:multiLevelType w:val="hybridMultilevel"/>
    <w:tmpl w:val="654EEE5A"/>
    <w:lvl w:ilvl="0" w:tplc="1B14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6B573C"/>
    <w:multiLevelType w:val="hybridMultilevel"/>
    <w:tmpl w:val="C5D868B4"/>
    <w:lvl w:ilvl="0" w:tplc="92DEFBDE">
      <w:start w:val="1"/>
      <w:numFmt w:val="bullet"/>
      <w:lvlText w:val="—"/>
      <w:lvlJc w:val="left"/>
      <w:pPr>
        <w:ind w:left="720" w:hanging="360"/>
      </w:pPr>
      <w:rPr>
        <w:rFonts w:ascii="Agency FB" w:hAnsi="Agency FB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5C5F4B"/>
    <w:multiLevelType w:val="hybridMultilevel"/>
    <w:tmpl w:val="2CEE22E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4"/>
  </w:num>
  <w:num w:numId="3">
    <w:abstractNumId w:val="4"/>
  </w:num>
  <w:num w:numId="4">
    <w:abstractNumId w:val="15"/>
  </w:num>
  <w:num w:numId="5">
    <w:abstractNumId w:val="3"/>
  </w:num>
  <w:num w:numId="6">
    <w:abstractNumId w:val="18"/>
  </w:num>
  <w:num w:numId="7">
    <w:abstractNumId w:val="19"/>
  </w:num>
  <w:num w:numId="8">
    <w:abstractNumId w:val="37"/>
  </w:num>
  <w:num w:numId="9">
    <w:abstractNumId w:val="9"/>
  </w:num>
  <w:num w:numId="10">
    <w:abstractNumId w:val="29"/>
  </w:num>
  <w:num w:numId="11">
    <w:abstractNumId w:val="10"/>
  </w:num>
  <w:num w:numId="12">
    <w:abstractNumId w:val="41"/>
  </w:num>
  <w:num w:numId="13">
    <w:abstractNumId w:val="0"/>
  </w:num>
  <w:num w:numId="14">
    <w:abstractNumId w:val="11"/>
  </w:num>
  <w:num w:numId="15">
    <w:abstractNumId w:val="34"/>
  </w:num>
  <w:num w:numId="16">
    <w:abstractNumId w:val="39"/>
  </w:num>
  <w:num w:numId="17">
    <w:abstractNumId w:val="28"/>
  </w:num>
  <w:num w:numId="18">
    <w:abstractNumId w:val="38"/>
  </w:num>
  <w:num w:numId="19">
    <w:abstractNumId w:val="16"/>
  </w:num>
  <w:num w:numId="20">
    <w:abstractNumId w:val="26"/>
  </w:num>
  <w:num w:numId="21">
    <w:abstractNumId w:val="17"/>
  </w:num>
  <w:num w:numId="22">
    <w:abstractNumId w:val="7"/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43"/>
  </w:num>
  <w:num w:numId="26">
    <w:abstractNumId w:val="32"/>
  </w:num>
  <w:num w:numId="27">
    <w:abstractNumId w:val="14"/>
  </w:num>
  <w:num w:numId="28">
    <w:abstractNumId w:val="2"/>
  </w:num>
  <w:num w:numId="29">
    <w:abstractNumId w:val="8"/>
  </w:num>
  <w:num w:numId="30">
    <w:abstractNumId w:val="7"/>
  </w:num>
  <w:num w:numId="31">
    <w:abstractNumId w:val="24"/>
  </w:num>
  <w:num w:numId="32">
    <w:abstractNumId w:val="36"/>
  </w:num>
  <w:num w:numId="33">
    <w:abstractNumId w:val="23"/>
  </w:num>
  <w:num w:numId="34">
    <w:abstractNumId w:val="20"/>
  </w:num>
  <w:num w:numId="35">
    <w:abstractNumId w:val="42"/>
  </w:num>
  <w:num w:numId="36">
    <w:abstractNumId w:val="30"/>
  </w:num>
  <w:num w:numId="37">
    <w:abstractNumId w:val="31"/>
  </w:num>
  <w:num w:numId="38">
    <w:abstractNumId w:val="25"/>
  </w:num>
  <w:num w:numId="39">
    <w:abstractNumId w:val="13"/>
  </w:num>
  <w:num w:numId="40">
    <w:abstractNumId w:val="1"/>
  </w:num>
  <w:num w:numId="41">
    <w:abstractNumId w:val="21"/>
  </w:num>
  <w:num w:numId="42">
    <w:abstractNumId w:val="12"/>
  </w:num>
  <w:num w:numId="43">
    <w:abstractNumId w:val="33"/>
  </w:num>
  <w:num w:numId="44">
    <w:abstractNumId w:val="27"/>
  </w:num>
  <w:num w:numId="45">
    <w:abstractNumId w:val="6"/>
  </w:num>
  <w:num w:numId="46">
    <w:abstractNumId w:val="2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3E2"/>
    <w:rsid w:val="00031FBE"/>
    <w:rsid w:val="00035977"/>
    <w:rsid w:val="00072705"/>
    <w:rsid w:val="0007526B"/>
    <w:rsid w:val="000843F0"/>
    <w:rsid w:val="00090BB4"/>
    <w:rsid w:val="000A7FD2"/>
    <w:rsid w:val="000B1988"/>
    <w:rsid w:val="000B245F"/>
    <w:rsid w:val="000B2A00"/>
    <w:rsid w:val="000C5097"/>
    <w:rsid w:val="000D3D1F"/>
    <w:rsid w:val="00101CA3"/>
    <w:rsid w:val="001036DB"/>
    <w:rsid w:val="0012717D"/>
    <w:rsid w:val="001369D6"/>
    <w:rsid w:val="0015542F"/>
    <w:rsid w:val="00174192"/>
    <w:rsid w:val="001A69E7"/>
    <w:rsid w:val="001C4F75"/>
    <w:rsid w:val="00201EF9"/>
    <w:rsid w:val="00205045"/>
    <w:rsid w:val="00233933"/>
    <w:rsid w:val="00240C2A"/>
    <w:rsid w:val="00241D36"/>
    <w:rsid w:val="002762D2"/>
    <w:rsid w:val="00280F8D"/>
    <w:rsid w:val="002903AE"/>
    <w:rsid w:val="002D7DE9"/>
    <w:rsid w:val="002F2C10"/>
    <w:rsid w:val="002F67D7"/>
    <w:rsid w:val="00304C78"/>
    <w:rsid w:val="00325005"/>
    <w:rsid w:val="00341477"/>
    <w:rsid w:val="003505D9"/>
    <w:rsid w:val="0038501A"/>
    <w:rsid w:val="003B6C07"/>
    <w:rsid w:val="003D3A87"/>
    <w:rsid w:val="00403CA0"/>
    <w:rsid w:val="00410BA9"/>
    <w:rsid w:val="0044271F"/>
    <w:rsid w:val="004445D3"/>
    <w:rsid w:val="0046701A"/>
    <w:rsid w:val="00471C45"/>
    <w:rsid w:val="00477112"/>
    <w:rsid w:val="00483BB5"/>
    <w:rsid w:val="004B56C5"/>
    <w:rsid w:val="004B7677"/>
    <w:rsid w:val="004D6BAE"/>
    <w:rsid w:val="00525548"/>
    <w:rsid w:val="0054300A"/>
    <w:rsid w:val="005568A5"/>
    <w:rsid w:val="00561B2A"/>
    <w:rsid w:val="005638B8"/>
    <w:rsid w:val="00564C3C"/>
    <w:rsid w:val="00586E10"/>
    <w:rsid w:val="005B6EC1"/>
    <w:rsid w:val="005D3256"/>
    <w:rsid w:val="005E1305"/>
    <w:rsid w:val="005F3340"/>
    <w:rsid w:val="0061664A"/>
    <w:rsid w:val="00637E10"/>
    <w:rsid w:val="006609B3"/>
    <w:rsid w:val="00663A7C"/>
    <w:rsid w:val="00663CFA"/>
    <w:rsid w:val="00666177"/>
    <w:rsid w:val="00671967"/>
    <w:rsid w:val="006721B4"/>
    <w:rsid w:val="00683416"/>
    <w:rsid w:val="00697E99"/>
    <w:rsid w:val="006B0F8F"/>
    <w:rsid w:val="006D0067"/>
    <w:rsid w:val="007064DF"/>
    <w:rsid w:val="007419DE"/>
    <w:rsid w:val="00745472"/>
    <w:rsid w:val="0076279B"/>
    <w:rsid w:val="007775E3"/>
    <w:rsid w:val="00781075"/>
    <w:rsid w:val="007959CF"/>
    <w:rsid w:val="007B2837"/>
    <w:rsid w:val="007B43BC"/>
    <w:rsid w:val="007D0ED8"/>
    <w:rsid w:val="0081716C"/>
    <w:rsid w:val="00820507"/>
    <w:rsid w:val="00873C60"/>
    <w:rsid w:val="00897AF0"/>
    <w:rsid w:val="008D28B4"/>
    <w:rsid w:val="008F7C5F"/>
    <w:rsid w:val="009312C4"/>
    <w:rsid w:val="0095249B"/>
    <w:rsid w:val="009640F9"/>
    <w:rsid w:val="009A1010"/>
    <w:rsid w:val="009C661B"/>
    <w:rsid w:val="009F6A1D"/>
    <w:rsid w:val="00A170AF"/>
    <w:rsid w:val="00A40807"/>
    <w:rsid w:val="00A469C2"/>
    <w:rsid w:val="00A500D8"/>
    <w:rsid w:val="00A51845"/>
    <w:rsid w:val="00A721AA"/>
    <w:rsid w:val="00A919B3"/>
    <w:rsid w:val="00AA40D8"/>
    <w:rsid w:val="00AD6E33"/>
    <w:rsid w:val="00AD6FCE"/>
    <w:rsid w:val="00B077E5"/>
    <w:rsid w:val="00B67704"/>
    <w:rsid w:val="00B86AF9"/>
    <w:rsid w:val="00B90101"/>
    <w:rsid w:val="00BB18DE"/>
    <w:rsid w:val="00BC1BCE"/>
    <w:rsid w:val="00BE6241"/>
    <w:rsid w:val="00C4635B"/>
    <w:rsid w:val="00C7259F"/>
    <w:rsid w:val="00C94F76"/>
    <w:rsid w:val="00CA778B"/>
    <w:rsid w:val="00CE43E2"/>
    <w:rsid w:val="00CF569E"/>
    <w:rsid w:val="00D44868"/>
    <w:rsid w:val="00D773B7"/>
    <w:rsid w:val="00DC2560"/>
    <w:rsid w:val="00DD6357"/>
    <w:rsid w:val="00DD7ABA"/>
    <w:rsid w:val="00DE6D84"/>
    <w:rsid w:val="00E25D70"/>
    <w:rsid w:val="00E44CA9"/>
    <w:rsid w:val="00E60266"/>
    <w:rsid w:val="00EE2C15"/>
    <w:rsid w:val="00EE69CE"/>
    <w:rsid w:val="00F4504A"/>
    <w:rsid w:val="00F531BA"/>
    <w:rsid w:val="00FA791F"/>
    <w:rsid w:val="00FB4AA1"/>
    <w:rsid w:val="00FC44C0"/>
    <w:rsid w:val="00FC7187"/>
    <w:rsid w:val="00FE776A"/>
    <w:rsid w:val="00FF2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1320D"/>
  <w15:docId w15:val="{41E626A5-A9DF-4FD6-A0BA-595A0863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A7C"/>
  </w:style>
  <w:style w:type="paragraph" w:styleId="1">
    <w:name w:val="heading 1"/>
    <w:basedOn w:val="a"/>
    <w:link w:val="10"/>
    <w:uiPriority w:val="1"/>
    <w:qFormat/>
    <w:rsid w:val="00F4504A"/>
    <w:pPr>
      <w:widowControl w:val="0"/>
      <w:autoSpaceDE w:val="0"/>
      <w:autoSpaceDN w:val="0"/>
      <w:spacing w:after="0" w:line="295" w:lineRule="exact"/>
      <w:ind w:left="1866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70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3E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25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586E10"/>
    <w:pPr>
      <w:ind w:left="720"/>
      <w:contextualSpacing/>
    </w:pPr>
  </w:style>
  <w:style w:type="character" w:customStyle="1" w:styleId="a6">
    <w:name w:val="Абзац списка Знак"/>
    <w:link w:val="a5"/>
    <w:qFormat/>
    <w:locked/>
    <w:rsid w:val="00E60266"/>
  </w:style>
  <w:style w:type="character" w:customStyle="1" w:styleId="CharAttribute502">
    <w:name w:val="CharAttribute502"/>
    <w:rsid w:val="00E60266"/>
    <w:rPr>
      <w:rFonts w:ascii="Times New Roman" w:eastAsia="Times New Roman" w:hAnsi="Times New Roman" w:cs="Times New Roman" w:hint="default"/>
      <w:i/>
      <w:iCs w:val="0"/>
      <w:sz w:val="28"/>
    </w:rPr>
  </w:style>
  <w:style w:type="table" w:styleId="a7">
    <w:name w:val="Table Grid"/>
    <w:basedOn w:val="a1"/>
    <w:uiPriority w:val="59"/>
    <w:rsid w:val="00E60266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xtended-textshort">
    <w:name w:val="extended-text__short"/>
    <w:basedOn w:val="a0"/>
    <w:rsid w:val="00EE69CE"/>
  </w:style>
  <w:style w:type="character" w:styleId="a8">
    <w:name w:val="Emphasis"/>
    <w:basedOn w:val="a0"/>
    <w:uiPriority w:val="20"/>
    <w:qFormat/>
    <w:rsid w:val="00CA778B"/>
    <w:rPr>
      <w:i/>
      <w:iCs/>
    </w:rPr>
  </w:style>
  <w:style w:type="character" w:customStyle="1" w:styleId="CharAttribute504">
    <w:name w:val="CharAttribute504"/>
    <w:rsid w:val="00101CA3"/>
    <w:rPr>
      <w:rFonts w:ascii="Times New Roman" w:eastAsia="Times New Roman" w:hAnsi="Times New Roman" w:cs="Times New Roman" w:hint="default"/>
      <w:sz w:val="28"/>
    </w:rPr>
  </w:style>
  <w:style w:type="paragraph" w:customStyle="1" w:styleId="ParaAttribute38">
    <w:name w:val="ParaAttribute38"/>
    <w:rsid w:val="00DE6D84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F531BA"/>
    <w:rPr>
      <w:rFonts w:ascii="Times New Roman" w:hAnsi="Times New Roman" w:cs="Times New Roman"/>
      <w:sz w:val="24"/>
      <w:szCs w:val="24"/>
    </w:rPr>
  </w:style>
  <w:style w:type="character" w:customStyle="1" w:styleId="CharAttribute526">
    <w:name w:val="CharAttribute526"/>
    <w:rsid w:val="00B077E5"/>
    <w:rPr>
      <w:rFonts w:ascii="Times New Roman" w:eastAsia="Times New Roman"/>
      <w:sz w:val="28"/>
    </w:rPr>
  </w:style>
  <w:style w:type="table" w:customStyle="1" w:styleId="11">
    <w:name w:val="Сетка таблицы1"/>
    <w:basedOn w:val="a1"/>
    <w:next w:val="a7"/>
    <w:uiPriority w:val="59"/>
    <w:rsid w:val="00B077E5"/>
    <w:pPr>
      <w:spacing w:after="0" w:line="240" w:lineRule="auto"/>
    </w:pPr>
    <w:rPr>
      <w:rFonts w:ascii="Times New Roman" w:eastAsia="Symbol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F4504A"/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a9">
    <w:name w:val="Body Text"/>
    <w:basedOn w:val="a"/>
    <w:link w:val="aa"/>
    <w:uiPriority w:val="1"/>
    <w:qFormat/>
    <w:rsid w:val="00F4504A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F4504A"/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b">
    <w:name w:val="Title"/>
    <w:basedOn w:val="a"/>
    <w:link w:val="ac"/>
    <w:uiPriority w:val="1"/>
    <w:qFormat/>
    <w:rsid w:val="00F4504A"/>
    <w:pPr>
      <w:widowControl w:val="0"/>
      <w:autoSpaceDE w:val="0"/>
      <w:autoSpaceDN w:val="0"/>
      <w:spacing w:before="86" w:after="0" w:line="240" w:lineRule="auto"/>
      <w:ind w:left="3285" w:right="2821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character" w:customStyle="1" w:styleId="ac">
    <w:name w:val="Заголовок Знак"/>
    <w:basedOn w:val="a0"/>
    <w:link w:val="ab"/>
    <w:uiPriority w:val="1"/>
    <w:rsid w:val="00F4504A"/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F4504A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670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BDDD0-F5F1-4D85-BB1B-F4350E3C5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9139</Words>
  <Characters>52097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ЗамВПР</dc:creator>
  <cp:keywords/>
  <dc:description/>
  <cp:lastModifiedBy>Tausnew11</cp:lastModifiedBy>
  <cp:revision>2</cp:revision>
  <cp:lastPrinted>2021-04-09T03:29:00Z</cp:lastPrinted>
  <dcterms:created xsi:type="dcterms:W3CDTF">2021-09-21T03:57:00Z</dcterms:created>
  <dcterms:modified xsi:type="dcterms:W3CDTF">2021-09-21T03:57:00Z</dcterms:modified>
</cp:coreProperties>
</file>